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F17B" w14:textId="4D468385" w:rsidR="00856280" w:rsidRPr="005719AE" w:rsidRDefault="00856280" w:rsidP="00856280">
      <w:pPr>
        <w:pBdr>
          <w:bottom w:val="single" w:sz="8" w:space="4" w:color="4F81BD"/>
        </w:pBdr>
        <w:spacing w:after="300" w:line="240" w:lineRule="auto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</w:pPr>
      <w:r w:rsidRPr="00856280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Шастра о Двери к Пониманию Сотни Дхарм</w:t>
      </w:r>
      <w:r w:rsidRPr="005719A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.</w:t>
      </w:r>
    </w:p>
    <w:p w14:paraId="7B1CD166" w14:textId="7C541A0A" w:rsidR="00856280" w:rsidRPr="00856280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RU"/>
          <w14:ligatures w14:val="none"/>
        </w:rPr>
      </w:pPr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Mah</w:t>
      </w:r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RU"/>
          <w14:ligatures w14:val="none"/>
        </w:rPr>
        <w:t>ā</w:t>
      </w:r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y</w:t>
      </w:r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RU"/>
          <w14:ligatures w14:val="none"/>
        </w:rPr>
        <w:t>ā</w:t>
      </w:r>
      <w:proofErr w:type="spellStart"/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na</w:t>
      </w:r>
      <w:proofErr w:type="spellEnd"/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RU"/>
          <w14:ligatures w14:val="none"/>
        </w:rPr>
        <w:t>ś</w:t>
      </w:r>
      <w:proofErr w:type="spellStart"/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atadharmaprak</w:t>
      </w:r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RU"/>
          <w14:ligatures w14:val="none"/>
        </w:rPr>
        <w:t>āś</w:t>
      </w:r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amukha</w:t>
      </w:r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RU"/>
          <w14:ligatures w14:val="none"/>
        </w:rPr>
        <w:t>śā</w:t>
      </w:r>
      <w:r w:rsidRPr="00856280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stra</w:t>
      </w:r>
      <w:proofErr w:type="spellEnd"/>
    </w:p>
    <w:p w14:paraId="1B9A39F8" w14:textId="77777777" w:rsidR="00856280" w:rsidRPr="00856280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</w:p>
    <w:p w14:paraId="24B4053A" w14:textId="0CC7C08B" w:rsidR="00856280" w:rsidRPr="009964B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Автор: Васубандху </w:t>
      </w:r>
      <w:r w:rsidR="0026204C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(</w:t>
      </w:r>
      <w:r w:rsidR="0026204C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Vasubandhu</w:t>
      </w:r>
      <w:r w:rsidR="0026204C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)</w:t>
      </w:r>
    </w:p>
    <w:p w14:paraId="06AE9D5D" w14:textId="58E79501" w:rsidR="00856280" w:rsidRPr="009964B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Перевел Учитель </w:t>
      </w:r>
      <w:r w:rsidR="0026204C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Сюань-цзан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Xuanzang</w:t>
      </w:r>
      <w:r w:rsidR="0026204C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)</w:t>
      </w:r>
    </w:p>
    <w:p w14:paraId="73D7AA16" w14:textId="58C8A213" w:rsidR="00856280" w:rsidRPr="009964B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Трипитака Тайсе</w:t>
      </w:r>
      <w:r w:rsidR="0026204C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26204C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</w:t>
      </w:r>
      <w:r w:rsidR="0026204C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-31</w:t>
      </w:r>
      <w:r w:rsidR="00BD428F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(</w:t>
      </w:r>
      <w:r w:rsidR="00BD428F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Yogacara</w:t>
      </w:r>
      <w:r w:rsidR="00BD428F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)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 xml:space="preserve"> № 1614</w:t>
      </w:r>
    </w:p>
    <w:p w14:paraId="33A4FBC3" w14:textId="77777777" w:rsidR="00856280" w:rsidRPr="005719A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5B5B45B9" w14:textId="01842F94" w:rsidR="00856280" w:rsidRPr="009964B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Перевод на английский: Buddhist Text Translation Society </w:t>
      </w:r>
    </w:p>
    <w:p w14:paraId="578EBAE6" w14:textId="77777777" w:rsidR="00856280" w:rsidRPr="009964B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Перевод на русский: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Suraj </w:t>
      </w:r>
    </w:p>
    <w:p w14:paraId="19A4EA97" w14:textId="77777777" w:rsidR="00856280" w:rsidRPr="009964B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66C85EF2" w14:textId="77777777" w:rsidR="00856280" w:rsidRPr="009964B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2FEF5DAE" w14:textId="77777777" w:rsidR="00856280" w:rsidRPr="009964BE" w:rsidRDefault="00856280" w:rsidP="0085628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189F56C6" w14:textId="77777777" w:rsidR="00421870" w:rsidRPr="009964BE" w:rsidRDefault="007959D7" w:rsidP="007959D7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bookmarkStart w:id="0" w:name="_Hlk203508393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Как сказал Всемирно Почитаемый, "Все дхармы не обладают само-сущностью." Каковы "все дхармы" и что значит "не обладают само-</w:t>
      </w:r>
      <w:bookmarkEnd w:id="0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сущностью"? Все дхармы могут быть обобщены в пять категорий.</w:t>
      </w:r>
      <w:r w:rsidR="0042187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</w:p>
    <w:p w14:paraId="420BD592" w14:textId="77777777" w:rsidR="00421870" w:rsidRPr="009964BE" w:rsidRDefault="00421870" w:rsidP="00421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hAnsi="Times New Roman" w:cs="Times New Roman"/>
          <w:sz w:val="36"/>
          <w:szCs w:val="36"/>
        </w:rPr>
        <w:t>Дхармы ума (</w:t>
      </w:r>
      <w:proofErr w:type="spellStart"/>
      <w:r w:rsidRPr="009964BE">
        <w:rPr>
          <w:rFonts w:ascii="Times New Roman" w:hAnsi="Times New Roman" w:cs="Times New Roman"/>
          <w:b/>
          <w:bCs/>
          <w:sz w:val="36"/>
          <w:szCs w:val="36"/>
        </w:rPr>
        <w:t>citta-dharmah</w:t>
      </w:r>
      <w:proofErr w:type="spellEnd"/>
      <w:r w:rsidRPr="009964BE">
        <w:rPr>
          <w:rFonts w:ascii="Times New Roman" w:hAnsi="Times New Roman" w:cs="Times New Roman"/>
          <w:sz w:val="36"/>
          <w:szCs w:val="36"/>
        </w:rPr>
        <w:t>).</w:t>
      </w:r>
    </w:p>
    <w:p w14:paraId="5B0D28D7" w14:textId="77777777" w:rsidR="00421870" w:rsidRPr="009964BE" w:rsidRDefault="00421870" w:rsidP="00421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hAnsi="Times New Roman" w:cs="Times New Roman"/>
          <w:sz w:val="36"/>
          <w:szCs w:val="36"/>
          <w:lang w:val="ru-RU"/>
        </w:rPr>
        <w:t>Дхармы, принадлежащие уму (</w:t>
      </w:r>
      <w:proofErr w:type="spellStart"/>
      <w:r w:rsidRPr="009964BE">
        <w:rPr>
          <w:rFonts w:ascii="Times New Roman" w:hAnsi="Times New Roman" w:cs="Times New Roman"/>
          <w:b/>
          <w:bCs/>
          <w:sz w:val="36"/>
          <w:szCs w:val="36"/>
        </w:rPr>
        <w:t>caitasika</w:t>
      </w:r>
      <w:proofErr w:type="spellEnd"/>
      <w:r w:rsidRPr="009964BE">
        <w:rPr>
          <w:rFonts w:ascii="Times New Roman" w:hAnsi="Times New Roman" w:cs="Times New Roman"/>
          <w:b/>
          <w:bCs/>
          <w:sz w:val="36"/>
          <w:szCs w:val="36"/>
          <w:lang w:val="ru-RU"/>
        </w:rPr>
        <w:t>-</w:t>
      </w:r>
      <w:proofErr w:type="spellStart"/>
      <w:r w:rsidRPr="009964BE">
        <w:rPr>
          <w:rFonts w:ascii="Times New Roman" w:hAnsi="Times New Roman" w:cs="Times New Roman"/>
          <w:b/>
          <w:bCs/>
          <w:sz w:val="36"/>
          <w:szCs w:val="36"/>
        </w:rPr>
        <w:t>dharmah</w:t>
      </w:r>
      <w:proofErr w:type="spellEnd"/>
      <w:r w:rsidRPr="009964BE">
        <w:rPr>
          <w:rFonts w:ascii="Times New Roman" w:hAnsi="Times New Roman" w:cs="Times New Roman"/>
          <w:sz w:val="36"/>
          <w:szCs w:val="36"/>
          <w:lang w:val="ru-RU"/>
        </w:rPr>
        <w:t>).</w:t>
      </w:r>
    </w:p>
    <w:p w14:paraId="22E4A20A" w14:textId="77777777" w:rsidR="00421870" w:rsidRPr="009964BE" w:rsidRDefault="00421870" w:rsidP="00421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hAnsi="Times New Roman" w:cs="Times New Roman"/>
          <w:sz w:val="36"/>
          <w:szCs w:val="36"/>
          <w:lang w:val="ru-RU"/>
        </w:rPr>
        <w:t>Дхармы форм</w:t>
      </w:r>
      <w:r w:rsidRPr="009964BE">
        <w:rPr>
          <w:rFonts w:ascii="Times New Roman" w:hAnsi="Times New Roman" w:cs="Times New Roman"/>
          <w:sz w:val="36"/>
          <w:szCs w:val="36"/>
        </w:rPr>
        <w:t xml:space="preserve"> (</w:t>
      </w:r>
      <w:r w:rsidRPr="009964BE">
        <w:rPr>
          <w:rFonts w:ascii="Times New Roman" w:hAnsi="Times New Roman" w:cs="Times New Roman"/>
          <w:b/>
          <w:bCs/>
          <w:sz w:val="36"/>
          <w:szCs w:val="36"/>
        </w:rPr>
        <w:t>rupa-</w:t>
      </w:r>
      <w:proofErr w:type="spellStart"/>
      <w:r w:rsidRPr="009964BE">
        <w:rPr>
          <w:rFonts w:ascii="Times New Roman" w:hAnsi="Times New Roman" w:cs="Times New Roman"/>
          <w:b/>
          <w:bCs/>
          <w:sz w:val="36"/>
          <w:szCs w:val="36"/>
        </w:rPr>
        <w:t>dharmah</w:t>
      </w:r>
      <w:proofErr w:type="spellEnd"/>
      <w:r w:rsidRPr="009964BE">
        <w:rPr>
          <w:rFonts w:ascii="Times New Roman" w:hAnsi="Times New Roman" w:cs="Times New Roman"/>
          <w:sz w:val="36"/>
          <w:szCs w:val="36"/>
        </w:rPr>
        <w:t>).</w:t>
      </w:r>
    </w:p>
    <w:p w14:paraId="38291C9F" w14:textId="77777777" w:rsidR="00421870" w:rsidRPr="009964BE" w:rsidRDefault="00421870" w:rsidP="00421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hAnsi="Times New Roman" w:cs="Times New Roman"/>
          <w:sz w:val="36"/>
          <w:szCs w:val="36"/>
          <w:lang w:val="ru-RU"/>
        </w:rPr>
        <w:t>Дхармы активности, не взаимодействующие с умом (</w:t>
      </w:r>
      <w:proofErr w:type="spellStart"/>
      <w:r w:rsidRPr="009964BE">
        <w:rPr>
          <w:rFonts w:ascii="Times New Roman" w:hAnsi="Times New Roman" w:cs="Times New Roman"/>
          <w:b/>
          <w:bCs/>
          <w:sz w:val="36"/>
          <w:szCs w:val="36"/>
        </w:rPr>
        <w:t>citta</w:t>
      </w:r>
      <w:proofErr w:type="spellEnd"/>
      <w:r w:rsidRPr="009964BE">
        <w:rPr>
          <w:rFonts w:ascii="Times New Roman" w:hAnsi="Times New Roman" w:cs="Times New Roman"/>
          <w:b/>
          <w:bCs/>
          <w:sz w:val="36"/>
          <w:szCs w:val="36"/>
          <w:lang w:val="ru-RU"/>
        </w:rPr>
        <w:t>-</w:t>
      </w:r>
      <w:proofErr w:type="spellStart"/>
      <w:r w:rsidRPr="009964BE">
        <w:rPr>
          <w:rFonts w:ascii="Times New Roman" w:hAnsi="Times New Roman" w:cs="Times New Roman"/>
          <w:b/>
          <w:bCs/>
          <w:sz w:val="36"/>
          <w:szCs w:val="36"/>
        </w:rPr>
        <w:t>viprayukta</w:t>
      </w:r>
      <w:proofErr w:type="spellEnd"/>
      <w:r w:rsidRPr="009964BE">
        <w:rPr>
          <w:rFonts w:ascii="Times New Roman" w:hAnsi="Times New Roman" w:cs="Times New Roman"/>
          <w:b/>
          <w:bCs/>
          <w:sz w:val="36"/>
          <w:szCs w:val="36"/>
          <w:lang w:val="ru-RU"/>
        </w:rPr>
        <w:t>-</w:t>
      </w:r>
      <w:r w:rsidRPr="009964BE">
        <w:rPr>
          <w:rFonts w:ascii="Times New Roman" w:hAnsi="Times New Roman" w:cs="Times New Roman"/>
          <w:b/>
          <w:bCs/>
          <w:sz w:val="36"/>
          <w:szCs w:val="36"/>
        </w:rPr>
        <w:t>samskara</w:t>
      </w:r>
      <w:r w:rsidRPr="009964BE">
        <w:rPr>
          <w:rFonts w:ascii="Times New Roman" w:hAnsi="Times New Roman" w:cs="Times New Roman"/>
          <w:b/>
          <w:bCs/>
          <w:sz w:val="36"/>
          <w:szCs w:val="36"/>
          <w:lang w:val="ru-RU"/>
        </w:rPr>
        <w:t>-</w:t>
      </w:r>
      <w:proofErr w:type="spellStart"/>
      <w:r w:rsidRPr="009964BE">
        <w:rPr>
          <w:rFonts w:ascii="Times New Roman" w:hAnsi="Times New Roman" w:cs="Times New Roman"/>
          <w:b/>
          <w:bCs/>
          <w:sz w:val="36"/>
          <w:szCs w:val="36"/>
        </w:rPr>
        <w:t>dharmah</w:t>
      </w:r>
      <w:proofErr w:type="spellEnd"/>
      <w:r w:rsidRPr="009964BE">
        <w:rPr>
          <w:rFonts w:ascii="Times New Roman" w:hAnsi="Times New Roman" w:cs="Times New Roman"/>
          <w:sz w:val="36"/>
          <w:szCs w:val="36"/>
          <w:lang w:val="ru-RU"/>
        </w:rPr>
        <w:t>).</w:t>
      </w:r>
    </w:p>
    <w:p w14:paraId="1C3BC213" w14:textId="77777777" w:rsidR="00421870" w:rsidRPr="009964BE" w:rsidRDefault="00421870" w:rsidP="004218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hAnsi="Times New Roman" w:cs="Times New Roman"/>
          <w:sz w:val="36"/>
          <w:szCs w:val="36"/>
          <w:lang w:val="ru-RU"/>
        </w:rPr>
        <w:t>Необусловленные дхармы (</w:t>
      </w:r>
      <w:proofErr w:type="spellStart"/>
      <w:r w:rsidRPr="009964BE">
        <w:rPr>
          <w:rFonts w:ascii="Times New Roman" w:hAnsi="Times New Roman" w:cs="Times New Roman"/>
          <w:b/>
          <w:bCs/>
          <w:sz w:val="36"/>
          <w:szCs w:val="36"/>
        </w:rPr>
        <w:t>asamskrita-dharmah</w:t>
      </w:r>
      <w:proofErr w:type="spellEnd"/>
      <w:r w:rsidRPr="009964BE">
        <w:rPr>
          <w:rFonts w:ascii="Times New Roman" w:hAnsi="Times New Roman" w:cs="Times New Roman"/>
          <w:sz w:val="36"/>
          <w:szCs w:val="36"/>
          <w:lang w:val="ru-RU"/>
        </w:rPr>
        <w:t>).</w:t>
      </w:r>
    </w:p>
    <w:p w14:paraId="7BD8CC15" w14:textId="77777777" w:rsidR="00E222CA" w:rsidRPr="009964BE" w:rsidRDefault="00421870" w:rsidP="00E222CA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Они в этой последовательности, потому что первая является высшей, вторая взаимодействует с первой. Третья является проявленной тенью двух предыдущих. Четвёртая отделена от положения первых трёх, а пятая проявляется из первых четырёх. </w:t>
      </w:r>
    </w:p>
    <w:p w14:paraId="3154EAAC" w14:textId="38F5BF7D" w:rsidR="00E222CA" w:rsidRPr="009964BE" w:rsidRDefault="00E222CA" w:rsidP="006D380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lastRenderedPageBreak/>
        <w:t>Первая категория, Дхармы ума, содержит обычно восемь:</w:t>
      </w:r>
    </w:p>
    <w:p w14:paraId="43CA9CFA" w14:textId="7C0DF1A8" w:rsidR="00E222CA" w:rsidRPr="009964BE" w:rsidRDefault="00E222CA" w:rsidP="00E222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Сознание видимого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chakshur</w:t>
      </w:r>
      <w:proofErr w:type="spellEnd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vijnana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4EF4FC5C" w14:textId="204E267B" w:rsidR="00E222CA" w:rsidRPr="009964BE" w:rsidRDefault="00E222CA" w:rsidP="00E222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Сознание слышимого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shrotria</w:t>
      </w:r>
      <w:proofErr w:type="spellEnd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vijnana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27823196" w14:textId="4031BEE5" w:rsidR="00E222CA" w:rsidRPr="009964BE" w:rsidRDefault="00E222CA" w:rsidP="00E222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Сознание обоняемого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ghrana</w:t>
      </w:r>
      <w:proofErr w:type="spellEnd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vijnana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48B50B01" w14:textId="458C7D15" w:rsidR="00E222CA" w:rsidRPr="009964BE" w:rsidRDefault="00E222CA" w:rsidP="00E222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Сознание вкушаемого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jihva</w:t>
      </w:r>
      <w:proofErr w:type="spellEnd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vijnana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6473F217" w14:textId="1E11B0E6" w:rsidR="00E222CA" w:rsidRPr="009964BE" w:rsidRDefault="00E222CA" w:rsidP="00E222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Сознание осязаемого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raya</w:t>
      </w:r>
      <w:proofErr w:type="spellEnd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vijnana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074D85D7" w14:textId="6F8E5BBF" w:rsidR="00E222CA" w:rsidRPr="009964BE" w:rsidRDefault="00E222CA" w:rsidP="00E222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Сознание нечувственного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mano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vijnana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37419D1C" w14:textId="19480A23" w:rsidR="00E222CA" w:rsidRPr="009964BE" w:rsidRDefault="00E222CA" w:rsidP="00E222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Сознание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manas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manas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vijnana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1D5321E5" w14:textId="73F308C5" w:rsidR="00E222CA" w:rsidRPr="009964BE" w:rsidRDefault="00E222CA" w:rsidP="00E222C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Сознание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alaya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alaya-vijnana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).</w:t>
      </w:r>
    </w:p>
    <w:p w14:paraId="21BB839B" w14:textId="77777777" w:rsidR="00E222CA" w:rsidRPr="009964BE" w:rsidRDefault="00E222CA" w:rsidP="00E222CA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1B147D01" w14:textId="37882A7B" w:rsidR="006D380F" w:rsidRPr="009964BE" w:rsidRDefault="006D380F" w:rsidP="006D380F">
      <w:p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II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. </w:t>
      </w:r>
      <w:r w:rsidR="00E222CA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Вторая</w:t>
      </w:r>
      <w:r w:rsidR="003E7F1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категория</w:t>
      </w:r>
      <w:r w:rsidR="00E222CA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, Дхармы, принадлежащие уму, включает обычно пятьдесят одну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дхарму</w:t>
      </w:r>
      <w:r w:rsidR="00E222CA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. Они разделены на шесть категорий: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30676492" w14:textId="7C0C46F5" w:rsidR="00232947" w:rsidRPr="009964BE" w:rsidRDefault="00232947" w:rsidP="00E222CA">
      <w:pPr>
        <w:ind w:firstLine="720"/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1DBC20C6" w14:textId="0BEF8587" w:rsidR="00232947" w:rsidRPr="009964BE" w:rsidRDefault="009964BE" w:rsidP="001010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Пять универсально интерактивных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="00232947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sarvatraga</w:t>
      </w:r>
      <w:proofErr w:type="spellEnd"/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771E6C6F" w14:textId="63E2B967" w:rsidR="00232947" w:rsidRPr="009964BE" w:rsidRDefault="009964BE" w:rsidP="001010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Пять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особых состояний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="00232947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viniyata</w:t>
      </w:r>
      <w:proofErr w:type="spellEnd"/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3FF4EA17" w14:textId="4FFE251D" w:rsidR="0010109E" w:rsidRPr="009964BE" w:rsidRDefault="009964BE" w:rsidP="001010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Одиннадцать общих "хороших" дхарм</w:t>
      </w:r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="0010109E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kushala</w:t>
      </w:r>
      <w:proofErr w:type="spellEnd"/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r w:rsidR="00232947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;</w:t>
      </w:r>
      <w:r w:rsidR="0010109E"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05437F0B" w14:textId="2E74C033" w:rsidR="0010109E" w:rsidRPr="009964BE" w:rsidRDefault="009964BE" w:rsidP="001010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Шесть общих омрачений (</w:t>
      </w:r>
      <w:proofErr w:type="spellStart"/>
      <w:r w:rsidR="0010109E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klesha</w:t>
      </w:r>
      <w:proofErr w:type="spellEnd"/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277689F0" w14:textId="7EE24F1A" w:rsidR="0010109E" w:rsidRPr="009964BE" w:rsidRDefault="009964BE" w:rsidP="001010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Двадцать производных омрачений</w:t>
      </w:r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="0010109E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upaklesha</w:t>
      </w:r>
      <w:proofErr w:type="spellEnd"/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10109E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FB17DB6" w14:textId="4B018817" w:rsidR="0010109E" w:rsidRPr="009964BE" w:rsidRDefault="009964BE" w:rsidP="001010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Четыре элемента, не имеющих определенного места (</w:t>
      </w:r>
      <w:proofErr w:type="spellStart"/>
      <w:r w:rsidR="0010109E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aniyata</w:t>
      </w:r>
      <w:proofErr w:type="spellEnd"/>
      <w:r w:rsidR="0010109E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).</w:t>
      </w:r>
    </w:p>
    <w:p w14:paraId="0F588BB3" w14:textId="77777777" w:rsidR="00232947" w:rsidRPr="009964BE" w:rsidRDefault="00232947" w:rsidP="00E222CA">
      <w:pPr>
        <w:ind w:firstLine="720"/>
        <w:rPr>
          <w:rFonts w:ascii="Times New Roman" w:hAnsi="Times New Roman" w:cs="Times New Roman"/>
          <w:sz w:val="36"/>
          <w:szCs w:val="36"/>
          <w:lang w:val="ru-RU"/>
        </w:rPr>
      </w:pPr>
    </w:p>
    <w:p w14:paraId="63090148" w14:textId="06844191" w:rsidR="00232947" w:rsidRPr="009964BE" w:rsidRDefault="00232947" w:rsidP="00232947">
      <w:pPr>
        <w:ind w:left="720" w:firstLine="720"/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Первая, </w:t>
      </w:r>
      <w:bookmarkStart w:id="1" w:name="_Hlk203509888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пять универсально интерактивных</w:t>
      </w:r>
      <w:bookmarkEnd w:id="1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:</w:t>
      </w:r>
      <w:r w:rsidR="00004F98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C63A7D7" w14:textId="77777777" w:rsidR="00004F98" w:rsidRPr="009964BE" w:rsidRDefault="00004F98" w:rsidP="00004F9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Внимание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manasikara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ABA3D2C" w14:textId="65DEEBB3" w:rsidR="00004F98" w:rsidRPr="009964BE" w:rsidRDefault="00004F98" w:rsidP="00004F9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lastRenderedPageBreak/>
        <w:t>соприкосновение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sparsha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00BF56D" w14:textId="77777777" w:rsidR="00004F98" w:rsidRPr="009964BE" w:rsidRDefault="00004F98" w:rsidP="00004F9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ощущение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vedana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149461AE" w14:textId="77777777" w:rsidR="00004F98" w:rsidRPr="009964BE" w:rsidRDefault="00004F98" w:rsidP="00004F9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представление [способное сочетаться со словом]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sanjna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1CE3BBA3" w14:textId="22138743" w:rsidR="00232947" w:rsidRPr="009964BE" w:rsidRDefault="00004F98" w:rsidP="00004F9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усилие сознания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chetana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).</w:t>
      </w:r>
    </w:p>
    <w:p w14:paraId="50D0AD51" w14:textId="77777777" w:rsidR="00004F98" w:rsidRPr="009964BE" w:rsidRDefault="00004F98" w:rsidP="00232947">
      <w:pPr>
        <w:ind w:left="720" w:firstLine="720"/>
        <w:rPr>
          <w:rFonts w:ascii="Times New Roman" w:hAnsi="Times New Roman" w:cs="Times New Roman"/>
          <w:sz w:val="36"/>
          <w:szCs w:val="36"/>
          <w:lang w:val="ru-RU"/>
        </w:rPr>
      </w:pPr>
    </w:p>
    <w:p w14:paraId="58D91023" w14:textId="77777777" w:rsidR="00004F98" w:rsidRPr="009964BE" w:rsidRDefault="00232947" w:rsidP="00232947">
      <w:pPr>
        <w:ind w:left="720" w:firstLine="720"/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Вторая, пять особых состояний:</w:t>
      </w:r>
      <w:r w:rsidR="00004F98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CD84CD4" w14:textId="6F856FF5" w:rsidR="00004F98" w:rsidRPr="009964BE" w:rsidRDefault="00004F98" w:rsidP="002D1A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Желание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chhanda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7CB8306" w14:textId="77777777" w:rsidR="002D1AEB" w:rsidRPr="009964BE" w:rsidRDefault="00004F98" w:rsidP="002D1A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намерение</w:t>
      </w:r>
      <w:r w:rsidR="00232947"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964B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adhimoksha</w:t>
      </w:r>
      <w:proofErr w:type="spellEnd"/>
      <w:r w:rsidRPr="009964BE">
        <w:rPr>
          <w:rFonts w:ascii="Times New Roman" w:hAnsi="Times New Roman" w:cs="Times New Roman"/>
          <w:sz w:val="36"/>
          <w:szCs w:val="36"/>
        </w:rPr>
        <w:t>)</w:t>
      </w:r>
      <w:r w:rsidR="002D1AEB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;</w:t>
      </w:r>
      <w:r w:rsidR="002D1AEB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3F873EF" w14:textId="77777777" w:rsidR="002D1AEB" w:rsidRPr="009964BE" w:rsidRDefault="002D1AEB" w:rsidP="002D1A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память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smriti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5277180A" w14:textId="77777777" w:rsidR="002D1AEB" w:rsidRPr="009964BE" w:rsidRDefault="002D1AEB" w:rsidP="002D1A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сосредоточение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samadhi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AC2BAE1" w14:textId="28BB8F36" w:rsidR="00232947" w:rsidRPr="009964BE" w:rsidRDefault="00BD428F" w:rsidP="002D1A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п</w:t>
      </w:r>
      <w:r w:rsidR="002D1AEB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онимание (</w:t>
      </w:r>
      <w:proofErr w:type="spellStart"/>
      <w:r w:rsidR="002D1AEB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prajna</w:t>
      </w:r>
      <w:proofErr w:type="spellEnd"/>
      <w:r w:rsidR="002D1AEB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).</w:t>
      </w:r>
    </w:p>
    <w:p w14:paraId="58FED030" w14:textId="77777777" w:rsidR="00232947" w:rsidRPr="009964BE" w:rsidRDefault="00232947" w:rsidP="00232947">
      <w:pPr>
        <w:ind w:left="720" w:firstLine="720"/>
        <w:rPr>
          <w:rFonts w:ascii="Times New Roman" w:hAnsi="Times New Roman" w:cs="Times New Roman"/>
          <w:sz w:val="36"/>
          <w:szCs w:val="36"/>
        </w:rPr>
      </w:pPr>
    </w:p>
    <w:p w14:paraId="531FE5BF" w14:textId="77777777" w:rsidR="00BD428F" w:rsidRPr="009964BE" w:rsidRDefault="00232947" w:rsidP="00BD428F">
      <w:pPr>
        <w:ind w:left="1440"/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Третья, одиннадцать общих "хороших" дхарм:</w:t>
      </w:r>
      <w:r w:rsidR="004841B8"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01C266C1" w14:textId="77777777" w:rsidR="00EE50BB" w:rsidRPr="009964BE" w:rsidRDefault="004841B8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Доверие</w:t>
      </w:r>
      <w:r w:rsidR="00BD428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/ вера (</w:t>
      </w:r>
      <w:proofErr w:type="spellStart"/>
      <w:r w:rsidR="00BD428F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shradha</w:t>
      </w:r>
      <w:proofErr w:type="spellEnd"/>
      <w:r w:rsidR="00BD428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="00EE50BB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</w:p>
    <w:p w14:paraId="52B53EAF" w14:textId="77777777" w:rsidR="00EE50BB" w:rsidRPr="009964BE" w:rsidRDefault="00EE50BB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энергичность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[в добрых делах]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virya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3D1DE1AF" w14:textId="77777777" w:rsidR="00EE50BB" w:rsidRPr="009964BE" w:rsidRDefault="00EE50BB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стыдливость в отношении самого себя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hri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523F0AF4" w14:textId="77777777" w:rsidR="00296F5C" w:rsidRPr="009964BE" w:rsidRDefault="00EE50BB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отвращение к предосудительному, совершаемому другими людьми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apatrapya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="00296F5C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</w:p>
    <w:p w14:paraId="0507E5C8" w14:textId="77777777" w:rsidR="00296F5C" w:rsidRPr="009964BE" w:rsidRDefault="00296F5C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отсутствие жадности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alobha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415DB326" w14:textId="77777777" w:rsidR="00296F5C" w:rsidRPr="009964BE" w:rsidRDefault="00296F5C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отсутствие ненависти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advesha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6F42E5DC" w14:textId="77777777" w:rsidR="00296F5C" w:rsidRPr="009964BE" w:rsidRDefault="00296F5C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отсутствие безрассудства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amoha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3F17AB0A" w14:textId="77777777" w:rsidR="00296F5C" w:rsidRPr="009964BE" w:rsidRDefault="00296F5C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легкость интеллекта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pras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h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rabdhi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35D1658" w14:textId="77777777" w:rsidR="00ED3429" w:rsidRPr="009964BE" w:rsidRDefault="00296F5C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lastRenderedPageBreak/>
        <w:t>нерасхлябанность</w:t>
      </w:r>
      <w:r w:rsidR="00ED342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[</w:t>
      </w:r>
      <w:r w:rsidR="00ED342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сохранение и использование благоприятных элементов бытия</w:t>
      </w:r>
      <w:r w:rsidR="00ED342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] (</w:t>
      </w:r>
      <w:proofErr w:type="spellStart"/>
      <w:r w:rsidR="00ED3429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apramada</w:t>
      </w:r>
      <w:proofErr w:type="spellEnd"/>
      <w:r w:rsidR="00ED342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79121BDE" w14:textId="77777777" w:rsidR="00ED3429" w:rsidRPr="009964BE" w:rsidRDefault="00ED3429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невозмутимость, безразличие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upeksha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BF01A65" w14:textId="1675864D" w:rsidR="00BD428F" w:rsidRPr="009964BE" w:rsidRDefault="00ED3429" w:rsidP="00BD428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непричинение насилия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ahimsa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</w:p>
    <w:p w14:paraId="1E4B8F90" w14:textId="77777777" w:rsidR="00BD428F" w:rsidRPr="009964BE" w:rsidRDefault="00BD428F" w:rsidP="00BD428F">
      <w:pPr>
        <w:ind w:left="1440"/>
        <w:rPr>
          <w:rFonts w:ascii="Times New Roman" w:hAnsi="Times New Roman" w:cs="Times New Roman"/>
          <w:sz w:val="36"/>
          <w:szCs w:val="36"/>
          <w:lang w:val="ru-RU"/>
        </w:rPr>
      </w:pPr>
    </w:p>
    <w:p w14:paraId="0E2DE59D" w14:textId="153145B3" w:rsidR="00BD428F" w:rsidRPr="009964BE" w:rsidRDefault="00BD428F" w:rsidP="00BD428F">
      <w:pPr>
        <w:ind w:left="144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Четвертая, шесть общих омрачений: </w:t>
      </w:r>
    </w:p>
    <w:p w14:paraId="4386B453" w14:textId="77777777" w:rsidR="00ED3429" w:rsidRPr="009964BE" w:rsidRDefault="00ED3429" w:rsidP="00ED342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жадность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raga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6B47D48A" w14:textId="77777777" w:rsidR="00644E61" w:rsidRPr="009964BE" w:rsidRDefault="00ED3429" w:rsidP="00ED342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гнев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pratigha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644E61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B274F9E" w14:textId="77777777" w:rsidR="00644E61" w:rsidRPr="009964BE" w:rsidRDefault="00644E61" w:rsidP="00ED342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неведение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moha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73A2B1A" w14:textId="77777777" w:rsidR="00644E61" w:rsidRPr="009964BE" w:rsidRDefault="00644E61" w:rsidP="00644E6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высокомерие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mana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CCA2A7C" w14:textId="77777777" w:rsidR="00DA2583" w:rsidRPr="009964BE" w:rsidRDefault="00644E61" w:rsidP="00644E6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сомнение</w:t>
      </w:r>
      <w:r w:rsidR="00DA2583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proofErr w:type="spellStart"/>
      <w:r w:rsidR="00DA2583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vichikitsa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DA2583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1E48A54" w14:textId="61B84C70" w:rsidR="00644E61" w:rsidRPr="009964BE" w:rsidRDefault="00DA2583" w:rsidP="00644E6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ложное воззрение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drishti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644E61" w:rsidRPr="009964BE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11CE6110" w14:textId="77777777" w:rsidR="00BD428F" w:rsidRPr="009964BE" w:rsidRDefault="00BD428F" w:rsidP="00BD428F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229D4015" w14:textId="77777777" w:rsidR="00DA2583" w:rsidRPr="009964BE" w:rsidRDefault="00BD428F" w:rsidP="00BD428F">
      <w:pPr>
        <w:ind w:left="720" w:firstLine="720"/>
        <w:rPr>
          <w:rFonts w:ascii="Times New Roman" w:hAnsi="Times New Roman" w:cs="Times New Roman"/>
          <w:sz w:val="36"/>
          <w:szCs w:val="36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Пятая, двадцать производных омрачений:</w:t>
      </w:r>
      <w:r w:rsidR="00DA2583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B9A41BE" w14:textId="69039C9E" w:rsidR="00DA2583" w:rsidRPr="009964BE" w:rsidRDefault="00DA2583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злоба, насилие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krodha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EF24F28" w14:textId="77777777" w:rsidR="002E567D" w:rsidRPr="009964BE" w:rsidRDefault="00DA2583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враждебность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upanāha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2E567D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46AF0F8" w14:textId="77777777" w:rsidR="002E567D" w:rsidRPr="009964BE" w:rsidRDefault="002E567D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злобность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[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одобрение предосудительного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]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pradāśa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0A2B673" w14:textId="77777777" w:rsidR="001A6F4E" w:rsidRPr="009964BE" w:rsidRDefault="002E567D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лицемерие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[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сокрытие своих недостойных действий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]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mraksha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="001A6F4E"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327A8409" w14:textId="77777777" w:rsidR="001A6F4E" w:rsidRPr="009964BE" w:rsidRDefault="001A6F4E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притворство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maya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1F132BC0" w14:textId="77777777" w:rsidR="001A6F4E" w:rsidRPr="009964BE" w:rsidRDefault="001A6F4E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лицемерие, нечестность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shathya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18CD95F5" w14:textId="77777777" w:rsidR="00C26DDF" w:rsidRPr="009964BE" w:rsidRDefault="001A6F4E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самодовольство, тщеславие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mada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C26DDF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35D0FA4" w14:textId="77777777" w:rsidR="00BF5BE1" w:rsidRPr="009964BE" w:rsidRDefault="00C26DDF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враждебность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,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причинение вреда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vihimsa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6B9DC243" w14:textId="77777777" w:rsidR="00BF5BE1" w:rsidRPr="009964BE" w:rsidRDefault="00C26DDF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lastRenderedPageBreak/>
        <w:t>ревность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,</w:t>
      </w:r>
      <w:r w:rsidR="00BF5BE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="00BF5BE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зависть</w:t>
      </w:r>
      <w:r w:rsidR="00BF5BE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="00BF5BE1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irshya</w:t>
      </w:r>
      <w:proofErr w:type="spellEnd"/>
      <w:r w:rsidR="00BF5BE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BF5BE1"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FD67BB4" w14:textId="77777777" w:rsidR="00BF5BE1" w:rsidRPr="009964BE" w:rsidRDefault="00BF5BE1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скупость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matsarya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832D8D3" w14:textId="712BAD8B" w:rsidR="00BF5BE1" w:rsidRPr="009964BE" w:rsidRDefault="00BF5BE1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бессовестность,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бесстыдство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[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 отношении самого себя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]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ahrikya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6300EE81" w14:textId="734DB64F" w:rsidR="00705D7F" w:rsidRPr="009964BE" w:rsidRDefault="00BF5BE1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бесстыдство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[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 отношении других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]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anapatrapya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="00705D7F"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0BABB8B0" w14:textId="77777777" w:rsidR="000B6EA0" w:rsidRPr="009964BE" w:rsidRDefault="00705D7F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недостаток веры, доверия</w:t>
      </w:r>
      <w:r w:rsidR="00BF5BE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ashraddhaya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="000B6EA0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</w:p>
    <w:p w14:paraId="6DAD35AF" w14:textId="77777777" w:rsidR="000B6EA0" w:rsidRPr="009964BE" w:rsidRDefault="000B6EA0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лень, нерадивость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kausidya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06AE48FF" w14:textId="77777777" w:rsidR="000B6EA0" w:rsidRPr="009964BE" w:rsidRDefault="000B6EA0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беспечность, равнодушие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pramada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B019ED6" w14:textId="77777777" w:rsidR="001139CF" w:rsidRPr="009964BE" w:rsidRDefault="000B6EA0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  <w:r w:rsidR="001139C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ялость</w:t>
      </w:r>
      <w:r w:rsidR="001139C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r w:rsidR="001139CF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styana</w:t>
      </w:r>
      <w:r w:rsidR="001139C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1139CF" w:rsidRPr="009964BE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10BB35B9" w14:textId="77777777" w:rsidR="001139CF" w:rsidRPr="009964BE" w:rsidRDefault="001139CF" w:rsidP="00DA258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беспокойство, возбуждение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auddhatya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6B60963" w14:textId="407B5C0C" w:rsidR="001139CF" w:rsidRPr="009964BE" w:rsidRDefault="001139CF" w:rsidP="001139C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рассеянность, забывчивость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mushitasmriti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383FFECA" w14:textId="77777777" w:rsidR="001139CF" w:rsidRPr="009964BE" w:rsidRDefault="001139CF" w:rsidP="001139C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невнимательность,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неправильное знание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asamprajanya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356E544E" w14:textId="63AF5F08" w:rsidR="00BD428F" w:rsidRPr="009964BE" w:rsidRDefault="001139CF" w:rsidP="001139C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рассеянность, отвлечение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vikshepa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). </w:t>
      </w:r>
    </w:p>
    <w:p w14:paraId="64A4F9FB" w14:textId="77777777" w:rsidR="00BD428F" w:rsidRPr="009964BE" w:rsidRDefault="00BD428F" w:rsidP="00BD428F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0CE9A80B" w14:textId="2816F8D6" w:rsidR="00856280" w:rsidRPr="009964BE" w:rsidRDefault="00BD428F" w:rsidP="00BD428F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Шестая, четыре элемента, не имеющих определенного места</w:t>
      </w:r>
    </w:p>
    <w:p w14:paraId="3528EEED" w14:textId="77777777" w:rsidR="00095BF5" w:rsidRPr="009964BE" w:rsidRDefault="00095BF5" w:rsidP="001139C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сон, сонливость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="001139C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middha</w:t>
      </w:r>
      <w:proofErr w:type="spellEnd"/>
      <w:r w:rsidR="001139C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825D2B7" w14:textId="77777777" w:rsidR="00095BF5" w:rsidRPr="009964BE" w:rsidRDefault="00095BF5" w:rsidP="001139C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сожаление, беспокойство</w:t>
      </w:r>
      <w:r w:rsidR="001139C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kaukritya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3EC83740" w14:textId="77777777" w:rsidR="00095BF5" w:rsidRPr="009964BE" w:rsidRDefault="00095BF5" w:rsidP="001139C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исследование, искание (первичное направление сознания на объект)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vitarka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0199F665" w14:textId="173A1928" w:rsidR="001139CF" w:rsidRPr="009964BE" w:rsidRDefault="00095BF5" w:rsidP="001139C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установление (контакта с объектом)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,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анализ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vichara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).</w:t>
      </w:r>
    </w:p>
    <w:p w14:paraId="7826BFD3" w14:textId="77777777" w:rsidR="001139CF" w:rsidRPr="009964BE" w:rsidRDefault="001139CF" w:rsidP="00BD428F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0223E394" w14:textId="6D0AB27F" w:rsidR="006D380F" w:rsidRPr="009964BE" w:rsidRDefault="006D380F" w:rsidP="003E7F19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lastRenderedPageBreak/>
        <w:t>Третья</w:t>
      </w:r>
      <w:r w:rsidR="003E7F1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категория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, Дхармы Формы. Обычно их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одиннадцать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видов:</w:t>
      </w:r>
    </w:p>
    <w:p w14:paraId="09314BC0" w14:textId="77777777" w:rsidR="00146BE1" w:rsidRPr="009964BE" w:rsidRDefault="00146BE1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глаза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chakshu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E08FF34" w14:textId="77777777" w:rsidR="00146BE1" w:rsidRPr="009964BE" w:rsidRDefault="00146BE1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уши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shrotra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7BB0A9B" w14:textId="77777777" w:rsidR="00146BE1" w:rsidRPr="009964BE" w:rsidRDefault="00146BE1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нос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ghrana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</w:p>
    <w:p w14:paraId="573E73AD" w14:textId="77777777" w:rsidR="003E7F19" w:rsidRPr="009964BE" w:rsidRDefault="00146BE1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язык (</w:t>
      </w:r>
      <w:proofErr w:type="spellStart"/>
      <w:r w:rsidR="003E7F19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jihva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3E7F1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</w:p>
    <w:p w14:paraId="4F092339" w14:textId="77777777" w:rsidR="0056583F" w:rsidRPr="009964BE" w:rsidRDefault="003E7F19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тело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kaya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56583F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</w:p>
    <w:p w14:paraId="720E6240" w14:textId="77777777" w:rsidR="00813C59" w:rsidRPr="009964BE" w:rsidRDefault="0056583F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форм</w:t>
      </w:r>
      <w:r w:rsidR="00A4272D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ы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rupa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);</w:t>
      </w:r>
      <w:r w:rsidR="00813C5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</w:p>
    <w:p w14:paraId="171158ED" w14:textId="77777777" w:rsidR="00813C59" w:rsidRPr="009964BE" w:rsidRDefault="00813C59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звуки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shabda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38E7EF3C" w14:textId="77777777" w:rsidR="00813C59" w:rsidRPr="009964BE" w:rsidRDefault="00813C59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запахи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gandha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6ABCDEB0" w14:textId="77777777" w:rsidR="00813C59" w:rsidRPr="009964BE" w:rsidRDefault="00813C59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вкусы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rasa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063BE71C" w14:textId="77777777" w:rsidR="00813C59" w:rsidRPr="009964BE" w:rsidRDefault="00813C59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осязаемое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sprashtavya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</w:p>
    <w:p w14:paraId="037EB88D" w14:textId="49BCA5BC" w:rsidR="00146BE1" w:rsidRPr="009964BE" w:rsidRDefault="00813C59" w:rsidP="00146BE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дхармы относящийся к форме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dharmayatanikani</w:t>
      </w:r>
      <w:proofErr w:type="spellEnd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rupani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).</w:t>
      </w:r>
    </w:p>
    <w:p w14:paraId="35DE461C" w14:textId="77777777" w:rsidR="006D380F" w:rsidRPr="009964BE" w:rsidRDefault="006D380F" w:rsidP="006D380F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7630F81A" w14:textId="77777777" w:rsidR="00E53953" w:rsidRPr="009964BE" w:rsidRDefault="006D380F" w:rsidP="00E53953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Четвертая</w:t>
      </w:r>
      <w:r w:rsidR="003E7F1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категория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, Дхармы активности, не взаимодействующие с умом. Обычно их двадцать четыре:</w:t>
      </w:r>
      <w:r w:rsidR="00E53953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</w:p>
    <w:p w14:paraId="38CE612E" w14:textId="0D0C1406" w:rsidR="00E53953" w:rsidRPr="009964BE" w:rsidRDefault="00E53953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достижение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prapti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418E2427" w14:textId="5B2EC670" w:rsidR="00E53953" w:rsidRPr="009964BE" w:rsidRDefault="00E53953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>жизнеспособность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j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īvitindriya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); </w:t>
      </w:r>
    </w:p>
    <w:p w14:paraId="5BDDD838" w14:textId="77777777" w:rsidR="00E53953" w:rsidRPr="009964BE" w:rsidRDefault="00E53953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общая схожесть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nikaya</w:t>
      </w:r>
      <w:proofErr w:type="spellEnd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val="ru-RU"/>
          <w14:ligatures w14:val="none"/>
        </w:rPr>
        <w:t>-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sabhaga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784022C0" w14:textId="77777777" w:rsidR="00E53953" w:rsidRPr="009964BE" w:rsidRDefault="00E53953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различие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visabhaga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055AE6AD" w14:textId="77777777" w:rsidR="00E53953" w:rsidRPr="009964BE" w:rsidRDefault="00E53953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самадхи без мыслей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asamjnisamapatti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7672D2D3" w14:textId="77777777" w:rsidR="009A6351" w:rsidRPr="009964BE" w:rsidRDefault="00E53953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самадхи угасания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nirodhasamapatti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="009A6351"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46E55BBB" w14:textId="77777777" w:rsidR="009A6351" w:rsidRPr="009964BE" w:rsidRDefault="009A6351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награда Не-Мысли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asamjnika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340EF42B" w14:textId="77777777" w:rsidR="009A6351" w:rsidRPr="009964BE" w:rsidRDefault="009A6351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группа слов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/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существительных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namakaya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74E81843" w14:textId="77777777" w:rsidR="009A6351" w:rsidRPr="009964BE" w:rsidRDefault="009A6351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lastRenderedPageBreak/>
        <w:t>группа предложений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padakaya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</w:p>
    <w:p w14:paraId="304E26AA" w14:textId="77777777" w:rsidR="009A6351" w:rsidRPr="009964BE" w:rsidRDefault="009A6351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группа слогов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vyanjanakaya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4A69774F" w14:textId="1BCB96CB" w:rsidR="009A6351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9A635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рождение (</w:t>
      </w:r>
      <w:r w:rsidR="009A6351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jati</w:t>
      </w:r>
      <w:r w:rsidR="009A635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2B79AEE5" w14:textId="77777777" w:rsidR="009A6351" w:rsidRPr="009964BE" w:rsidRDefault="009A6351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пребывание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sthiti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05D05779" w14:textId="77777777" w:rsidR="00455D50" w:rsidRPr="009964BE" w:rsidRDefault="009A6351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старение (</w:t>
      </w:r>
      <w:proofErr w:type="spellStart"/>
      <w:r w:rsidR="00455D50"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jara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), </w:t>
      </w:r>
    </w:p>
    <w:p w14:paraId="56BA3CA2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9A635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непостоянство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anityata</w:t>
      </w:r>
      <w:proofErr w:type="spellEnd"/>
      <w:r w:rsidR="009A635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17F299BD" w14:textId="3FCD4798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="009A635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вращение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pravritti</w:t>
      </w:r>
      <w:proofErr w:type="spellEnd"/>
      <w:r w:rsidR="009A635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5B019F21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различение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pratiniyama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0D1913E3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взаимодействие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yoga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48F4D6CA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скорость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java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78254FD4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последовательность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anukrama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;</w:t>
      </w:r>
    </w:p>
    <w:p w14:paraId="531774A1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время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kala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</w:p>
    <w:p w14:paraId="3DC71FF7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направление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desha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</w:p>
    <w:p w14:paraId="3F64D4F4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нумерация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samkhya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1EFD1C96" w14:textId="77777777" w:rsidR="00455D50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комбинация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samagri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</w:p>
    <w:p w14:paraId="2B34737F" w14:textId="02D7973E" w:rsidR="006D380F" w:rsidRPr="009964BE" w:rsidRDefault="00455D50" w:rsidP="00E5395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разрыв / отсутствие непрерывности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anyathatva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).</w:t>
      </w:r>
      <w:r w:rsidR="009A6351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</w:p>
    <w:p w14:paraId="163F9905" w14:textId="77777777" w:rsidR="006D380F" w:rsidRPr="009964BE" w:rsidRDefault="006D380F" w:rsidP="006D380F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</w:p>
    <w:p w14:paraId="20DE0C0A" w14:textId="078F6E46" w:rsidR="006D380F" w:rsidRPr="009964BE" w:rsidRDefault="006D380F" w:rsidP="006D380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Пятая</w:t>
      </w:r>
      <w:r w:rsidR="003E7F19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категория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, Необусловленные Дхармы, которых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обычно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шесть:</w:t>
      </w:r>
    </w:p>
    <w:p w14:paraId="383AFB6F" w14:textId="77777777" w:rsidR="00A529CE" w:rsidRPr="009964BE" w:rsidRDefault="00A529CE" w:rsidP="00A529C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пустое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пространство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akash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210316AB" w14:textId="77777777" w:rsidR="00A529CE" w:rsidRPr="009964BE" w:rsidRDefault="00A529CE" w:rsidP="00A529C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угасание,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достигаемое отбором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pratisamkhyanirodha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32FFD204" w14:textId="77777777" w:rsidR="00A529CE" w:rsidRPr="009964BE" w:rsidRDefault="00A529CE" w:rsidP="00A529C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угасание,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достигаемое НЕ отбором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pratisamkhyanirodha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);</w:t>
      </w:r>
      <w:r w:rsidRPr="009964B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1D81FD7C" w14:textId="77777777" w:rsidR="00A529CE" w:rsidRPr="009964BE" w:rsidRDefault="00A529CE" w:rsidP="00A529C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безусловное неподвижное угасание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aninjya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63D1E05D" w14:textId="77777777" w:rsidR="00A529CE" w:rsidRPr="009964BE" w:rsidRDefault="00A529CE" w:rsidP="00A529C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lastRenderedPageBreak/>
        <w:t>безусловное угасание чувств и мышления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samjnavedayitanirodha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); </w:t>
      </w:r>
    </w:p>
    <w:p w14:paraId="4F7C081B" w14:textId="2B2F60BD" w:rsidR="00A529CE" w:rsidRPr="009964BE" w:rsidRDefault="00A529CE" w:rsidP="00A529C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безусловная Истинная Таковость (</w:t>
      </w:r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tathata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).</w:t>
      </w:r>
    </w:p>
    <w:p w14:paraId="0180B075" w14:textId="77777777" w:rsidR="006D380F" w:rsidRPr="009964BE" w:rsidRDefault="006D380F" w:rsidP="006D380F">
      <w:pPr>
        <w:ind w:left="720" w:firstLine="72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</w:p>
    <w:p w14:paraId="67EB9967" w14:textId="77619884" w:rsidR="00E222CA" w:rsidRPr="009964BE" w:rsidRDefault="00A5033D" w:rsidP="009964BE">
      <w:pPr>
        <w:ind w:left="720" w:firstLine="630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</w:pP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Что значит не обладают само-сущностью? В общем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,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есть два вида отсутствия само-сущности: отсутствие само-сущности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Концепци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и индивидуума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 (</w:t>
      </w:r>
      <w:proofErr w:type="spellStart"/>
      <w:r w:rsidRPr="009964BE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Pudgala</w:t>
      </w:r>
      <w:proofErr w:type="spellEnd"/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 xml:space="preserve">) </w:t>
      </w:r>
      <w:r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>и второе, - отсутствие само-сущности Дхарм.</w:t>
      </w:r>
      <w:r w:rsidR="00E222CA" w:rsidRPr="009964B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ru-RU"/>
          <w14:ligatures w14:val="none"/>
        </w:rPr>
        <w:tab/>
      </w:r>
    </w:p>
    <w:sectPr w:rsidR="00E222CA" w:rsidRPr="009964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D52D" w14:textId="77777777" w:rsidR="00D57A92" w:rsidRDefault="00D57A92" w:rsidP="009964BE">
      <w:pPr>
        <w:spacing w:after="0" w:line="240" w:lineRule="auto"/>
      </w:pPr>
      <w:r>
        <w:separator/>
      </w:r>
    </w:p>
  </w:endnote>
  <w:endnote w:type="continuationSeparator" w:id="0">
    <w:p w14:paraId="1F77071D" w14:textId="77777777" w:rsidR="00D57A92" w:rsidRDefault="00D57A92" w:rsidP="0099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0695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09629" w14:textId="1D3D14E1" w:rsidR="009964BE" w:rsidRDefault="009964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C4B77" w14:textId="77777777" w:rsidR="009964BE" w:rsidRDefault="0099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467B" w14:textId="77777777" w:rsidR="00D57A92" w:rsidRDefault="00D57A92" w:rsidP="009964BE">
      <w:pPr>
        <w:spacing w:after="0" w:line="240" w:lineRule="auto"/>
      </w:pPr>
      <w:r>
        <w:separator/>
      </w:r>
    </w:p>
  </w:footnote>
  <w:footnote w:type="continuationSeparator" w:id="0">
    <w:p w14:paraId="17C49A7C" w14:textId="77777777" w:rsidR="00D57A92" w:rsidRDefault="00D57A92" w:rsidP="0099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B56"/>
    <w:multiLevelType w:val="hybridMultilevel"/>
    <w:tmpl w:val="D930BEDA"/>
    <w:lvl w:ilvl="0" w:tplc="866C80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F733D"/>
    <w:multiLevelType w:val="hybridMultilevel"/>
    <w:tmpl w:val="77CAF2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C95D0B"/>
    <w:multiLevelType w:val="hybridMultilevel"/>
    <w:tmpl w:val="11647666"/>
    <w:lvl w:ilvl="0" w:tplc="9D0411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5CB"/>
    <w:multiLevelType w:val="hybridMultilevel"/>
    <w:tmpl w:val="9EE66D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4A1207"/>
    <w:multiLevelType w:val="hybridMultilevel"/>
    <w:tmpl w:val="A7ACFA7E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F5F29CA"/>
    <w:multiLevelType w:val="hybridMultilevel"/>
    <w:tmpl w:val="C6A8A044"/>
    <w:lvl w:ilvl="0" w:tplc="8D8A73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96BBC"/>
    <w:multiLevelType w:val="hybridMultilevel"/>
    <w:tmpl w:val="A7ACFA7E"/>
    <w:lvl w:ilvl="0" w:tplc="11589A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BE6629D"/>
    <w:multiLevelType w:val="hybridMultilevel"/>
    <w:tmpl w:val="FF180A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D9B4A02"/>
    <w:multiLevelType w:val="hybridMultilevel"/>
    <w:tmpl w:val="D5F6C3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307250"/>
    <w:multiLevelType w:val="hybridMultilevel"/>
    <w:tmpl w:val="E8E09736"/>
    <w:lvl w:ilvl="0" w:tplc="387C7A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E0871B0"/>
    <w:multiLevelType w:val="hybridMultilevel"/>
    <w:tmpl w:val="7500F934"/>
    <w:lvl w:ilvl="0" w:tplc="23C6A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06D69"/>
    <w:multiLevelType w:val="hybridMultilevel"/>
    <w:tmpl w:val="83C0BB36"/>
    <w:lvl w:ilvl="0" w:tplc="0752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364DA"/>
    <w:multiLevelType w:val="hybridMultilevel"/>
    <w:tmpl w:val="40241222"/>
    <w:lvl w:ilvl="0" w:tplc="A858C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872DB"/>
    <w:multiLevelType w:val="hybridMultilevel"/>
    <w:tmpl w:val="6F022A24"/>
    <w:lvl w:ilvl="0" w:tplc="1CC28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10726C"/>
    <w:multiLevelType w:val="hybridMultilevel"/>
    <w:tmpl w:val="D458C51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5962507F"/>
    <w:multiLevelType w:val="hybridMultilevel"/>
    <w:tmpl w:val="4954A0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DC17CD"/>
    <w:multiLevelType w:val="hybridMultilevel"/>
    <w:tmpl w:val="7EAE5D8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846107"/>
    <w:multiLevelType w:val="hybridMultilevel"/>
    <w:tmpl w:val="093219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8358B3"/>
    <w:multiLevelType w:val="hybridMultilevel"/>
    <w:tmpl w:val="6A407206"/>
    <w:lvl w:ilvl="0" w:tplc="BC383610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A947490"/>
    <w:multiLevelType w:val="hybridMultilevel"/>
    <w:tmpl w:val="FF82A3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A172A3A"/>
    <w:multiLevelType w:val="hybridMultilevel"/>
    <w:tmpl w:val="5CCA39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3581937">
    <w:abstractNumId w:val="16"/>
  </w:num>
  <w:num w:numId="2" w16cid:durableId="776557847">
    <w:abstractNumId w:val="8"/>
  </w:num>
  <w:num w:numId="3" w16cid:durableId="350113759">
    <w:abstractNumId w:val="17"/>
  </w:num>
  <w:num w:numId="4" w16cid:durableId="1580019135">
    <w:abstractNumId w:val="15"/>
  </w:num>
  <w:num w:numId="5" w16cid:durableId="665475485">
    <w:abstractNumId w:val="3"/>
  </w:num>
  <w:num w:numId="6" w16cid:durableId="116796491">
    <w:abstractNumId w:val="19"/>
  </w:num>
  <w:num w:numId="7" w16cid:durableId="1482959788">
    <w:abstractNumId w:val="7"/>
  </w:num>
  <w:num w:numId="8" w16cid:durableId="1123579743">
    <w:abstractNumId w:val="1"/>
  </w:num>
  <w:num w:numId="9" w16cid:durableId="1215970971">
    <w:abstractNumId w:val="20"/>
  </w:num>
  <w:num w:numId="10" w16cid:durableId="708532643">
    <w:abstractNumId w:val="6"/>
  </w:num>
  <w:num w:numId="11" w16cid:durableId="542985965">
    <w:abstractNumId w:val="9"/>
  </w:num>
  <w:num w:numId="12" w16cid:durableId="1547184119">
    <w:abstractNumId w:val="4"/>
  </w:num>
  <w:num w:numId="13" w16cid:durableId="1093861654">
    <w:abstractNumId w:val="18"/>
  </w:num>
  <w:num w:numId="14" w16cid:durableId="632054345">
    <w:abstractNumId w:val="5"/>
  </w:num>
  <w:num w:numId="15" w16cid:durableId="113326787">
    <w:abstractNumId w:val="10"/>
  </w:num>
  <w:num w:numId="16" w16cid:durableId="896745642">
    <w:abstractNumId w:val="11"/>
  </w:num>
  <w:num w:numId="17" w16cid:durableId="2065789884">
    <w:abstractNumId w:val="12"/>
  </w:num>
  <w:num w:numId="18" w16cid:durableId="1078405083">
    <w:abstractNumId w:val="0"/>
  </w:num>
  <w:num w:numId="19" w16cid:durableId="1066687866">
    <w:abstractNumId w:val="2"/>
  </w:num>
  <w:num w:numId="20" w16cid:durableId="900289213">
    <w:abstractNumId w:val="14"/>
  </w:num>
  <w:num w:numId="21" w16cid:durableId="292489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80"/>
    <w:rsid w:val="00004F98"/>
    <w:rsid w:val="00095BF5"/>
    <w:rsid w:val="000B6EA0"/>
    <w:rsid w:val="0010109E"/>
    <w:rsid w:val="001139CF"/>
    <w:rsid w:val="00146BE1"/>
    <w:rsid w:val="001A6F4E"/>
    <w:rsid w:val="00232947"/>
    <w:rsid w:val="0026204C"/>
    <w:rsid w:val="00296F5C"/>
    <w:rsid w:val="002D1AEB"/>
    <w:rsid w:val="002E567D"/>
    <w:rsid w:val="003E7F19"/>
    <w:rsid w:val="00421870"/>
    <w:rsid w:val="00455D50"/>
    <w:rsid w:val="004841B8"/>
    <w:rsid w:val="0056583F"/>
    <w:rsid w:val="00601D6D"/>
    <w:rsid w:val="00644E61"/>
    <w:rsid w:val="006D380F"/>
    <w:rsid w:val="00705D7F"/>
    <w:rsid w:val="007959D7"/>
    <w:rsid w:val="00813C59"/>
    <w:rsid w:val="00856280"/>
    <w:rsid w:val="0088182D"/>
    <w:rsid w:val="00924CAC"/>
    <w:rsid w:val="009964BE"/>
    <w:rsid w:val="009A6351"/>
    <w:rsid w:val="00A4272D"/>
    <w:rsid w:val="00A5033D"/>
    <w:rsid w:val="00A529CE"/>
    <w:rsid w:val="00BD428F"/>
    <w:rsid w:val="00BF5BE1"/>
    <w:rsid w:val="00C26DDF"/>
    <w:rsid w:val="00C87011"/>
    <w:rsid w:val="00CC2303"/>
    <w:rsid w:val="00D57A92"/>
    <w:rsid w:val="00DA2583"/>
    <w:rsid w:val="00E222CA"/>
    <w:rsid w:val="00E53953"/>
    <w:rsid w:val="00ED3429"/>
    <w:rsid w:val="00E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6847"/>
  <w15:chartTrackingRefBased/>
  <w15:docId w15:val="{B8CA27E7-C6DB-48E4-98DE-CA01904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28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2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2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2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2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2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2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2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2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2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2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2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2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28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6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28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562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2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28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4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5630</TotalTime>
  <Pages>8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Dobryy</dc:creator>
  <cp:keywords/>
  <dc:description/>
  <cp:lastModifiedBy>Aleksey Dobryy</cp:lastModifiedBy>
  <cp:revision>13</cp:revision>
  <dcterms:created xsi:type="dcterms:W3CDTF">2025-07-15T01:37:00Z</dcterms:created>
  <dcterms:modified xsi:type="dcterms:W3CDTF">2025-07-24T21:02:00Z</dcterms:modified>
</cp:coreProperties>
</file>