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14AC" w14:textId="3F4DD45B" w:rsidR="009A292F" w:rsidRPr="005719AE" w:rsidRDefault="009A292F" w:rsidP="009A292F">
      <w:pPr>
        <w:pBdr>
          <w:bottom w:val="single" w:sz="8" w:space="4" w:color="4F81BD"/>
        </w:pBdr>
        <w:spacing w:after="300" w:line="240" w:lineRule="auto"/>
        <w:rPr>
          <w:rFonts w:ascii="Cambria" w:eastAsia="Times New Roman" w:hAnsi="Cambria" w:cs="Times New Roman"/>
          <w:color w:val="17365D"/>
          <w:spacing w:val="5"/>
          <w:kern w:val="28"/>
          <w:sz w:val="52"/>
          <w:szCs w:val="52"/>
          <w:lang w:val="ru-RU"/>
          <w14:ligatures w14:val="none"/>
        </w:rPr>
      </w:pPr>
      <w:bookmarkStart w:id="0" w:name="_Hlk201001974"/>
      <w:r w:rsidRPr="009A292F">
        <w:rPr>
          <w:rFonts w:ascii="Cambria" w:eastAsia="Times New Roman" w:hAnsi="Cambria" w:cs="Times New Roman"/>
          <w:color w:val="17365D"/>
          <w:spacing w:val="5"/>
          <w:kern w:val="28"/>
          <w:sz w:val="52"/>
          <w:szCs w:val="52"/>
          <w:lang w:val="ru-RU"/>
          <w14:ligatures w14:val="none"/>
        </w:rPr>
        <w:t>Метод Реализации (сиддхи-упачара) Будды в Пещере Индрашилагуха</w:t>
      </w:r>
      <w:r w:rsidRPr="005719AE">
        <w:rPr>
          <w:rFonts w:ascii="Cambria" w:eastAsia="Times New Roman" w:hAnsi="Cambria" w:cs="Times New Roman"/>
          <w:color w:val="17365D"/>
          <w:spacing w:val="5"/>
          <w:kern w:val="28"/>
          <w:sz w:val="52"/>
          <w:szCs w:val="52"/>
          <w:lang w:val="ru-RU"/>
          <w14:ligatures w14:val="none"/>
        </w:rPr>
        <w:t>.</w:t>
      </w:r>
    </w:p>
    <w:p w14:paraId="73044EC8" w14:textId="5FA26F5C" w:rsidR="009A292F" w:rsidRDefault="009A292F" w:rsidP="009A292F">
      <w:pPr>
        <w:spacing w:after="0" w:line="240" w:lineRule="auto"/>
        <w:rPr>
          <w:rFonts w:ascii="Times New Roman" w:eastAsia="Times New Roman" w:hAnsi="Times New Roman" w:cs="Times New Roman"/>
          <w:color w:val="000000"/>
          <w:kern w:val="0"/>
          <w:sz w:val="48"/>
          <w:szCs w:val="48"/>
          <w14:ligatures w14:val="none"/>
        </w:rPr>
      </w:pPr>
      <w:r w:rsidRPr="009A292F">
        <w:rPr>
          <w:rFonts w:ascii="Times New Roman" w:eastAsia="Times New Roman" w:hAnsi="Times New Roman" w:cs="Times New Roman"/>
          <w:color w:val="000000"/>
          <w:kern w:val="0"/>
          <w:sz w:val="48"/>
          <w:szCs w:val="48"/>
          <w14:ligatures w14:val="none"/>
        </w:rPr>
        <w:t>Fo Shuo Dishi Yan Mimi Chengjiu Yi Gui</w:t>
      </w:r>
    </w:p>
    <w:p w14:paraId="78912B62" w14:textId="77777777" w:rsidR="009A292F" w:rsidRDefault="009A292F" w:rsidP="009A292F">
      <w:pPr>
        <w:spacing w:after="0" w:line="240" w:lineRule="auto"/>
        <w:rPr>
          <w:rFonts w:ascii="Times New Roman" w:eastAsia="Times New Roman" w:hAnsi="Times New Roman" w:cs="Times New Roman"/>
          <w:color w:val="000000"/>
          <w:kern w:val="0"/>
          <w:sz w:val="48"/>
          <w:szCs w:val="48"/>
          <w14:ligatures w14:val="none"/>
        </w:rPr>
      </w:pPr>
    </w:p>
    <w:p w14:paraId="7AA93545" w14:textId="77777777" w:rsidR="009A292F" w:rsidRPr="00BB47B2" w:rsidRDefault="009A292F" w:rsidP="009A292F">
      <w:pPr>
        <w:spacing w:after="0" w:line="240" w:lineRule="auto"/>
        <w:rPr>
          <w:rFonts w:ascii="Times New Roman" w:eastAsia="Times New Roman" w:hAnsi="Times New Roman" w:cs="Times New Roman"/>
          <w:b/>
          <w:bCs/>
          <w:color w:val="000000"/>
          <w:kern w:val="0"/>
          <w:sz w:val="27"/>
          <w:szCs w:val="27"/>
          <w14:ligatures w14:val="none"/>
        </w:rPr>
      </w:pPr>
    </w:p>
    <w:p w14:paraId="71976931" w14:textId="77777777" w:rsidR="009A292F" w:rsidRPr="009A292F" w:rsidRDefault="009A292F" w:rsidP="009A292F">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 xml:space="preserve">Перевел Учитель </w:t>
      </w:r>
      <w:r w:rsidRPr="009A292F">
        <w:rPr>
          <w:rFonts w:ascii="Times New Roman" w:eastAsia="Times New Roman" w:hAnsi="Times New Roman" w:cs="Times New Roman"/>
          <w:b/>
          <w:bCs/>
          <w:color w:val="000000"/>
          <w:kern w:val="0"/>
          <w:sz w:val="27"/>
          <w:szCs w:val="27"/>
          <w14:ligatures w14:val="none"/>
        </w:rPr>
        <w:t>D</w:t>
      </w:r>
      <w:r w:rsidRPr="009A292F">
        <w:rPr>
          <w:rFonts w:ascii="Times New Roman" w:eastAsia="Times New Roman" w:hAnsi="Times New Roman" w:cs="Times New Roman"/>
          <w:b/>
          <w:bCs/>
          <w:color w:val="000000"/>
          <w:kern w:val="0"/>
          <w:sz w:val="27"/>
          <w:szCs w:val="27"/>
          <w:lang w:val="ru-RU"/>
          <w14:ligatures w14:val="none"/>
        </w:rPr>
        <w:t>ā</w:t>
      </w:r>
      <w:r w:rsidRPr="009A292F">
        <w:rPr>
          <w:rFonts w:ascii="Times New Roman" w:eastAsia="Times New Roman" w:hAnsi="Times New Roman" w:cs="Times New Roman"/>
          <w:b/>
          <w:bCs/>
          <w:color w:val="000000"/>
          <w:kern w:val="0"/>
          <w:sz w:val="27"/>
          <w:szCs w:val="27"/>
          <w14:ligatures w14:val="none"/>
        </w:rPr>
        <w:t>nap</w:t>
      </w:r>
      <w:r w:rsidRPr="009A292F">
        <w:rPr>
          <w:rFonts w:ascii="Times New Roman" w:eastAsia="Times New Roman" w:hAnsi="Times New Roman" w:cs="Times New Roman"/>
          <w:b/>
          <w:bCs/>
          <w:color w:val="000000"/>
          <w:kern w:val="0"/>
          <w:sz w:val="27"/>
          <w:szCs w:val="27"/>
          <w:lang w:val="ru-RU"/>
          <w14:ligatures w14:val="none"/>
        </w:rPr>
        <w:t>ā</w:t>
      </w:r>
      <w:r w:rsidRPr="009A292F">
        <w:rPr>
          <w:rFonts w:ascii="Times New Roman" w:eastAsia="Times New Roman" w:hAnsi="Times New Roman" w:cs="Times New Roman"/>
          <w:b/>
          <w:bCs/>
          <w:color w:val="000000"/>
          <w:kern w:val="0"/>
          <w:sz w:val="27"/>
          <w:szCs w:val="27"/>
          <w14:ligatures w14:val="none"/>
        </w:rPr>
        <w:t>la</w:t>
      </w:r>
      <w:r w:rsidRPr="009A292F">
        <w:rPr>
          <w:rFonts w:ascii="Times New Roman" w:eastAsia="Times New Roman" w:hAnsi="Times New Roman" w:cs="Times New Roman"/>
          <w:b/>
          <w:bCs/>
          <w:color w:val="000000"/>
          <w:kern w:val="0"/>
          <w:sz w:val="27"/>
          <w:szCs w:val="27"/>
          <w:lang w:val="ru-RU"/>
          <w14:ligatures w14:val="none"/>
        </w:rPr>
        <w:t xml:space="preserve"> </w:t>
      </w:r>
    </w:p>
    <w:p w14:paraId="06F61217" w14:textId="59A6DDCA" w:rsidR="009A292F" w:rsidRPr="009A292F" w:rsidRDefault="009A292F" w:rsidP="009A292F">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9A292F">
        <w:rPr>
          <w:rFonts w:ascii="Times New Roman" w:eastAsia="Times New Roman" w:hAnsi="Times New Roman" w:cs="Times New Roman"/>
          <w:b/>
          <w:bCs/>
          <w:color w:val="000000"/>
          <w:kern w:val="0"/>
          <w:sz w:val="27"/>
          <w:szCs w:val="27"/>
          <w:lang w:val="ru-RU"/>
          <w14:ligatures w14:val="none"/>
        </w:rPr>
        <w:t>940</w:t>
      </w:r>
    </w:p>
    <w:p w14:paraId="2920BD3F" w14:textId="77777777" w:rsidR="009A292F" w:rsidRPr="005719AE" w:rsidRDefault="009A292F" w:rsidP="009A292F">
      <w:pPr>
        <w:spacing w:after="0" w:line="240" w:lineRule="auto"/>
        <w:rPr>
          <w:rFonts w:ascii="Times New Roman" w:eastAsia="Times New Roman" w:hAnsi="Times New Roman" w:cs="Times New Roman"/>
          <w:color w:val="000000"/>
          <w:kern w:val="0"/>
          <w:sz w:val="27"/>
          <w:szCs w:val="27"/>
          <w:lang w:val="ru-RU"/>
          <w14:ligatures w14:val="none"/>
        </w:rPr>
      </w:pPr>
    </w:p>
    <w:p w14:paraId="6808D8E6" w14:textId="2D91D484" w:rsidR="009A292F" w:rsidRPr="006F79DE" w:rsidRDefault="009A292F" w:rsidP="009A292F">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английский: </w:t>
      </w:r>
      <w:r w:rsidRPr="00785034">
        <w:rPr>
          <w:rFonts w:ascii="Times New Roman" w:eastAsia="Times New Roman" w:hAnsi="Times New Roman" w:cs="Times New Roman"/>
          <w:color w:val="000000"/>
          <w:kern w:val="0"/>
          <w:sz w:val="27"/>
          <w:szCs w:val="27"/>
          <w:lang w:val="ru-RU"/>
          <w14:ligatures w14:val="none"/>
        </w:rPr>
        <w:t>Shih Perng Liew</w:t>
      </w:r>
      <w:r w:rsidRPr="006F79DE">
        <w:rPr>
          <w:rFonts w:ascii="Times New Roman" w:eastAsia="Times New Roman" w:hAnsi="Times New Roman" w:cs="Times New Roman"/>
          <w:color w:val="000000"/>
          <w:kern w:val="0"/>
          <w:sz w:val="27"/>
          <w:szCs w:val="27"/>
          <w:lang w:val="ru-RU"/>
          <w14:ligatures w14:val="none"/>
        </w:rPr>
        <w:t xml:space="preserve"> </w:t>
      </w:r>
    </w:p>
    <w:p w14:paraId="3675E68B" w14:textId="77777777" w:rsidR="009A292F" w:rsidRPr="005719AE" w:rsidRDefault="009A292F" w:rsidP="009A292F">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719AE">
        <w:rPr>
          <w:rFonts w:ascii="Times New Roman" w:eastAsia="Times New Roman" w:hAnsi="Times New Roman" w:cs="Times New Roman"/>
          <w:color w:val="000000"/>
          <w:kern w:val="0"/>
          <w:sz w:val="27"/>
          <w:szCs w:val="27"/>
          <w14:ligatures w14:val="none"/>
        </w:rPr>
        <w:t>Suraj </w:t>
      </w:r>
    </w:p>
    <w:p w14:paraId="641A270E" w14:textId="77777777" w:rsidR="009A292F" w:rsidRPr="005719AE" w:rsidRDefault="009A292F" w:rsidP="009A292F">
      <w:pPr>
        <w:spacing w:after="0" w:line="240" w:lineRule="auto"/>
        <w:rPr>
          <w:rFonts w:ascii="Times New Roman" w:eastAsia="Times New Roman" w:hAnsi="Times New Roman" w:cs="Times New Roman"/>
          <w:color w:val="000000"/>
          <w:kern w:val="0"/>
          <w:sz w:val="18"/>
          <w:szCs w:val="18"/>
          <w:lang w:val="ru-RU"/>
          <w14:ligatures w14:val="none"/>
        </w:rPr>
      </w:pPr>
    </w:p>
    <w:p w14:paraId="5A5925A4" w14:textId="77777777" w:rsidR="009A292F" w:rsidRPr="005719AE" w:rsidRDefault="009A292F" w:rsidP="009A292F">
      <w:pPr>
        <w:spacing w:after="0" w:line="240" w:lineRule="auto"/>
        <w:rPr>
          <w:rFonts w:ascii="Times New Roman" w:eastAsia="Times New Roman" w:hAnsi="Times New Roman" w:cs="Times New Roman"/>
          <w:color w:val="000000"/>
          <w:kern w:val="0"/>
          <w:sz w:val="18"/>
          <w:szCs w:val="18"/>
          <w:lang w:val="ru-RU"/>
          <w14:ligatures w14:val="none"/>
        </w:rPr>
      </w:pPr>
    </w:p>
    <w:p w14:paraId="2905F173" w14:textId="77777777" w:rsidR="009A292F" w:rsidRPr="005719AE" w:rsidRDefault="009A292F" w:rsidP="009A292F">
      <w:pPr>
        <w:spacing w:after="0" w:line="240" w:lineRule="auto"/>
        <w:rPr>
          <w:rFonts w:ascii="Times New Roman" w:eastAsia="Times New Roman" w:hAnsi="Times New Roman" w:cs="Times New Roman"/>
          <w:color w:val="000000"/>
          <w:kern w:val="0"/>
          <w:sz w:val="18"/>
          <w:szCs w:val="18"/>
          <w:lang w:val="ru-RU"/>
          <w14:ligatures w14:val="none"/>
        </w:rPr>
      </w:pPr>
    </w:p>
    <w:bookmarkEnd w:id="0"/>
    <w:p w14:paraId="4953BA77" w14:textId="03955E8E" w:rsidR="009D6A00" w:rsidRPr="008748F5" w:rsidRDefault="00742D4C" w:rsidP="009D6A00">
      <w:pPr>
        <w:ind w:firstLine="720"/>
        <w:rPr>
          <w:rFonts w:ascii="Times New Roman" w:eastAsia="Times New Roman" w:hAnsi="Times New Roman" w:cs="Times New Roman"/>
          <w:color w:val="000000"/>
          <w:kern w:val="0"/>
          <w:sz w:val="28"/>
          <w:szCs w:val="28"/>
          <w:lang w:val="ru-RU"/>
          <w14:ligatures w14:val="none"/>
        </w:rPr>
      </w:pPr>
      <w:r w:rsidRPr="00742D4C">
        <w:rPr>
          <w:rFonts w:ascii="Times New Roman" w:eastAsia="Times New Roman" w:hAnsi="Times New Roman" w:cs="Times New Roman"/>
          <w:color w:val="000000"/>
          <w:kern w:val="0"/>
          <w:sz w:val="28"/>
          <w:szCs w:val="28"/>
          <w:lang w:val="ru-RU"/>
          <w14:ligatures w14:val="none"/>
        </w:rPr>
        <w:t xml:space="preserve">В </w:t>
      </w:r>
      <w:r w:rsidR="00EF0713" w:rsidRPr="00EF0713">
        <w:rPr>
          <w:rFonts w:ascii="Times New Roman" w:eastAsia="Times New Roman" w:hAnsi="Times New Roman" w:cs="Times New Roman"/>
          <w:color w:val="000000"/>
          <w:kern w:val="0"/>
          <w:sz w:val="28"/>
          <w:szCs w:val="28"/>
          <w:lang w:val="ru-RU"/>
          <w14:ligatures w14:val="none"/>
        </w:rPr>
        <w:t>это</w:t>
      </w:r>
      <w:r w:rsidRPr="00742D4C">
        <w:rPr>
          <w:rFonts w:ascii="Times New Roman" w:eastAsia="Times New Roman" w:hAnsi="Times New Roman" w:cs="Times New Roman"/>
          <w:color w:val="000000"/>
          <w:kern w:val="0"/>
          <w:sz w:val="28"/>
          <w:szCs w:val="28"/>
          <w:lang w:val="ru-RU"/>
          <w14:ligatures w14:val="none"/>
        </w:rPr>
        <w:t xml:space="preserve"> время Будда Шакьямуни обратился к бодхисаттве Ваджрапани (</w:t>
      </w:r>
      <w:r w:rsidRPr="00742D4C">
        <w:rPr>
          <w:rFonts w:ascii="Times New Roman" w:eastAsia="Times New Roman" w:hAnsi="Times New Roman" w:cs="Times New Roman"/>
          <w:i/>
          <w:iCs/>
          <w:color w:val="000000"/>
          <w:kern w:val="0"/>
          <w:sz w:val="28"/>
          <w:szCs w:val="28"/>
          <w:lang w:val="ru-RU"/>
          <w14:ligatures w14:val="none"/>
        </w:rPr>
        <w:t>Vajrapāṇi</w:t>
      </w:r>
      <w:r w:rsidRPr="00742D4C">
        <w:rPr>
          <w:rFonts w:ascii="Times New Roman" w:eastAsia="Times New Roman" w:hAnsi="Times New Roman" w:cs="Times New Roman"/>
          <w:color w:val="000000"/>
          <w:kern w:val="0"/>
          <w:sz w:val="28"/>
          <w:szCs w:val="28"/>
          <w:lang w:val="ru-RU"/>
          <w14:ligatures w14:val="none"/>
        </w:rPr>
        <w:t>), великому владыке тайн, со словами: “</w:t>
      </w:r>
      <w:r w:rsidR="009A292F" w:rsidRPr="009A292F">
        <w:rPr>
          <w:rFonts w:ascii="Times New Roman" w:eastAsia="Times New Roman" w:hAnsi="Times New Roman" w:cs="Times New Roman"/>
          <w:color w:val="000000"/>
          <w:kern w:val="0"/>
          <w:sz w:val="28"/>
          <w:szCs w:val="28"/>
          <w:lang w:val="ru-RU"/>
          <w14:ligatures w14:val="none"/>
        </w:rPr>
        <w:t>Знай, что в селении Амра (</w:t>
      </w:r>
      <w:r w:rsidR="009A292F" w:rsidRPr="009A292F">
        <w:rPr>
          <w:rFonts w:ascii="Times New Roman" w:eastAsia="Times New Roman" w:hAnsi="Times New Roman" w:cs="Times New Roman"/>
          <w:i/>
          <w:iCs/>
          <w:color w:val="000000"/>
          <w:kern w:val="0"/>
          <w:sz w:val="28"/>
          <w:szCs w:val="28"/>
          <w:lang w:val="ru-RU"/>
          <w14:ligatures w14:val="none"/>
        </w:rPr>
        <w:t>Āmra</w:t>
      </w:r>
      <w:r w:rsidR="009A292F" w:rsidRPr="009A292F">
        <w:rPr>
          <w:rFonts w:ascii="Times New Roman" w:eastAsia="Times New Roman" w:hAnsi="Times New Roman" w:cs="Times New Roman"/>
          <w:color w:val="000000"/>
          <w:kern w:val="0"/>
          <w:sz w:val="28"/>
          <w:szCs w:val="28"/>
          <w:lang w:val="ru-RU"/>
          <w14:ligatures w14:val="none"/>
        </w:rPr>
        <w:t>), в стране Магадха (</w:t>
      </w:r>
      <w:r w:rsidR="009A292F" w:rsidRPr="009A292F">
        <w:rPr>
          <w:rFonts w:ascii="Times New Roman" w:eastAsia="Times New Roman" w:hAnsi="Times New Roman" w:cs="Times New Roman"/>
          <w:i/>
          <w:iCs/>
          <w:color w:val="000000"/>
          <w:kern w:val="0"/>
          <w:sz w:val="28"/>
          <w:szCs w:val="28"/>
          <w:lang w:val="ru-RU"/>
          <w14:ligatures w14:val="none"/>
        </w:rPr>
        <w:t>Magadha</w:t>
      </w:r>
      <w:r w:rsidR="009A292F" w:rsidRPr="009A292F">
        <w:rPr>
          <w:rFonts w:ascii="Times New Roman" w:eastAsia="Times New Roman" w:hAnsi="Times New Roman" w:cs="Times New Roman"/>
          <w:color w:val="000000"/>
          <w:kern w:val="0"/>
          <w:sz w:val="28"/>
          <w:szCs w:val="28"/>
          <w:lang w:val="ru-RU"/>
          <w14:ligatures w14:val="none"/>
        </w:rPr>
        <w:t>), к северу от горы Вайдехи (</w:t>
      </w:r>
      <w:r w:rsidR="009A292F" w:rsidRPr="009A292F">
        <w:rPr>
          <w:rFonts w:ascii="Times New Roman" w:eastAsia="Times New Roman" w:hAnsi="Times New Roman" w:cs="Times New Roman"/>
          <w:i/>
          <w:iCs/>
          <w:color w:val="000000"/>
          <w:kern w:val="0"/>
          <w:sz w:val="28"/>
          <w:szCs w:val="28"/>
          <w:lang w:val="ru-RU"/>
          <w14:ligatures w14:val="none"/>
        </w:rPr>
        <w:t>Vaidehī</w:t>
      </w:r>
      <w:r w:rsidR="009A292F" w:rsidRPr="009A292F">
        <w:rPr>
          <w:rFonts w:ascii="Times New Roman" w:eastAsia="Times New Roman" w:hAnsi="Times New Roman" w:cs="Times New Roman"/>
          <w:color w:val="000000"/>
          <w:kern w:val="0"/>
          <w:sz w:val="28"/>
          <w:szCs w:val="28"/>
          <w:lang w:val="ru-RU"/>
          <w14:ligatures w14:val="none"/>
        </w:rPr>
        <w:t>), находится пещера Индрашилагуха (</w:t>
      </w:r>
      <w:r w:rsidR="009A292F" w:rsidRPr="009A292F">
        <w:rPr>
          <w:rFonts w:ascii="Times New Roman" w:eastAsia="Times New Roman" w:hAnsi="Times New Roman" w:cs="Times New Roman"/>
          <w:i/>
          <w:iCs/>
          <w:color w:val="000000"/>
          <w:kern w:val="0"/>
          <w:sz w:val="28"/>
          <w:szCs w:val="28"/>
          <w:lang w:val="ru-RU"/>
          <w14:ligatures w14:val="none"/>
        </w:rPr>
        <w:t>Indraśilāguhā</w:t>
      </w:r>
      <w:r w:rsidR="009A292F" w:rsidRPr="009A292F">
        <w:rPr>
          <w:rFonts w:ascii="Times New Roman" w:eastAsia="Times New Roman" w:hAnsi="Times New Roman" w:cs="Times New Roman"/>
          <w:color w:val="000000"/>
          <w:kern w:val="0"/>
          <w:sz w:val="28"/>
          <w:szCs w:val="28"/>
          <w:lang w:val="ru-RU"/>
          <w14:ligatures w14:val="none"/>
        </w:rPr>
        <w:t>). В этой пещере Индрашилагухе в общей сложности девяносто девять дворцов. Там пребывает один коти (</w:t>
      </w:r>
      <w:r w:rsidR="009A292F" w:rsidRPr="009A292F">
        <w:rPr>
          <w:rFonts w:ascii="Times New Roman" w:eastAsia="Times New Roman" w:hAnsi="Times New Roman" w:cs="Times New Roman"/>
          <w:i/>
          <w:iCs/>
          <w:color w:val="000000"/>
          <w:kern w:val="0"/>
          <w:sz w:val="28"/>
          <w:szCs w:val="28"/>
          <w:lang w:val="ru-RU"/>
          <w14:ligatures w14:val="none"/>
        </w:rPr>
        <w:t>koṭi</w:t>
      </w:r>
      <w:r w:rsidR="009A292F" w:rsidRPr="009A292F">
        <w:rPr>
          <w:rFonts w:ascii="Times New Roman" w:eastAsia="Times New Roman" w:hAnsi="Times New Roman" w:cs="Times New Roman"/>
          <w:color w:val="000000"/>
          <w:kern w:val="0"/>
          <w:sz w:val="28"/>
          <w:szCs w:val="28"/>
          <w:lang w:val="ru-RU"/>
          <w14:ligatures w14:val="none"/>
        </w:rPr>
        <w:t>) великих бодхисаттв вместе с божествами и нагами восьми родов (</w:t>
      </w:r>
      <w:r w:rsidR="009A292F" w:rsidRPr="009A292F">
        <w:rPr>
          <w:rFonts w:ascii="Times New Roman" w:eastAsia="Times New Roman" w:hAnsi="Times New Roman" w:cs="Times New Roman"/>
          <w:i/>
          <w:iCs/>
          <w:color w:val="000000"/>
          <w:kern w:val="0"/>
          <w:sz w:val="28"/>
          <w:szCs w:val="28"/>
          <w:lang w:val="ru-RU"/>
          <w14:ligatures w14:val="none"/>
        </w:rPr>
        <w:t>aṣṭasena</w:t>
      </w:r>
      <w:r w:rsidR="009A292F" w:rsidRPr="009A292F">
        <w:rPr>
          <w:rFonts w:ascii="Times New Roman" w:eastAsia="Times New Roman" w:hAnsi="Times New Roman" w:cs="Times New Roman"/>
          <w:color w:val="000000"/>
          <w:kern w:val="0"/>
          <w:sz w:val="28"/>
          <w:szCs w:val="28"/>
          <w:lang w:val="ru-RU"/>
          <w14:ligatures w14:val="none"/>
        </w:rPr>
        <w:t>), а также различными риши (</w:t>
      </w:r>
      <w:r w:rsidR="009A292F" w:rsidRPr="009A292F">
        <w:rPr>
          <w:rFonts w:ascii="Times New Roman" w:eastAsia="Times New Roman" w:hAnsi="Times New Roman" w:cs="Times New Roman"/>
          <w:i/>
          <w:iCs/>
          <w:color w:val="000000"/>
          <w:kern w:val="0"/>
          <w:sz w:val="28"/>
          <w:szCs w:val="28"/>
          <w:lang w:val="ru-RU"/>
          <w14:ligatures w14:val="none"/>
        </w:rPr>
        <w:t>ṛṣi</w:t>
      </w:r>
      <w:r w:rsidR="009A292F" w:rsidRPr="009A292F">
        <w:rPr>
          <w:rFonts w:ascii="Times New Roman" w:eastAsia="Times New Roman" w:hAnsi="Times New Roman" w:cs="Times New Roman"/>
          <w:color w:val="000000"/>
          <w:kern w:val="0"/>
          <w:sz w:val="28"/>
          <w:szCs w:val="28"/>
          <w:lang w:val="ru-RU"/>
          <w14:ligatures w14:val="none"/>
        </w:rPr>
        <w:t>) и другими существами. Бодхисаттва Майтрея сейчас пребывает там в состоянии сосредоточения, именуемом «Наивысшее украшение» (</w:t>
      </w:r>
      <w:r w:rsidR="009A292F" w:rsidRPr="009A292F">
        <w:rPr>
          <w:rFonts w:ascii="Times New Roman" w:eastAsia="Times New Roman" w:hAnsi="Times New Roman" w:cs="Times New Roman"/>
          <w:i/>
          <w:iCs/>
          <w:color w:val="000000"/>
          <w:kern w:val="0"/>
          <w:sz w:val="28"/>
          <w:szCs w:val="28"/>
          <w:lang w:val="ru-RU"/>
          <w14:ligatures w14:val="none"/>
        </w:rPr>
        <w:t>paramālaṃkāraka</w:t>
      </w:r>
      <w:r w:rsidR="009A292F" w:rsidRPr="009A292F">
        <w:rPr>
          <w:rFonts w:ascii="Times New Roman" w:eastAsia="Times New Roman" w:hAnsi="Times New Roman" w:cs="Times New Roman"/>
          <w:color w:val="000000"/>
          <w:kern w:val="0"/>
          <w:sz w:val="28"/>
          <w:szCs w:val="28"/>
          <w:lang w:val="ru-RU"/>
          <w14:ligatures w14:val="none"/>
        </w:rPr>
        <w:t>). Выйдя</w:t>
      </w:r>
      <w:r w:rsidR="009A292F" w:rsidRPr="008748F5">
        <w:rPr>
          <w:rFonts w:ascii="Times New Roman" w:eastAsia="Times New Roman" w:hAnsi="Times New Roman" w:cs="Times New Roman"/>
          <w:color w:val="000000"/>
          <w:kern w:val="0"/>
          <w:sz w:val="28"/>
          <w:szCs w:val="28"/>
          <w:lang w:val="ru-RU"/>
          <w14:ligatures w14:val="none"/>
        </w:rPr>
        <w:t xml:space="preserve"> </w:t>
      </w:r>
      <w:r w:rsidR="009A292F" w:rsidRPr="009A292F">
        <w:rPr>
          <w:rFonts w:ascii="Times New Roman" w:eastAsia="Times New Roman" w:hAnsi="Times New Roman" w:cs="Times New Roman"/>
          <w:color w:val="000000"/>
          <w:kern w:val="0"/>
          <w:sz w:val="28"/>
          <w:szCs w:val="28"/>
          <w:lang w:val="ru-RU"/>
          <w14:ligatures w14:val="none"/>
        </w:rPr>
        <w:t>из</w:t>
      </w:r>
      <w:r w:rsidR="009A292F" w:rsidRPr="008748F5">
        <w:rPr>
          <w:rFonts w:ascii="Times New Roman" w:eastAsia="Times New Roman" w:hAnsi="Times New Roman" w:cs="Times New Roman"/>
          <w:color w:val="000000"/>
          <w:kern w:val="0"/>
          <w:sz w:val="28"/>
          <w:szCs w:val="28"/>
          <w:lang w:val="ru-RU"/>
          <w14:ligatures w14:val="none"/>
        </w:rPr>
        <w:t xml:space="preserve"> </w:t>
      </w:r>
      <w:r w:rsidR="009A292F" w:rsidRPr="009A292F">
        <w:rPr>
          <w:rFonts w:ascii="Times New Roman" w:eastAsia="Times New Roman" w:hAnsi="Times New Roman" w:cs="Times New Roman"/>
          <w:color w:val="000000"/>
          <w:kern w:val="0"/>
          <w:sz w:val="28"/>
          <w:szCs w:val="28"/>
          <w:lang w:val="ru-RU"/>
          <w14:ligatures w14:val="none"/>
        </w:rPr>
        <w:t>этого</w:t>
      </w:r>
      <w:r w:rsidR="009A292F" w:rsidRPr="008748F5">
        <w:rPr>
          <w:rFonts w:ascii="Times New Roman" w:eastAsia="Times New Roman" w:hAnsi="Times New Roman" w:cs="Times New Roman"/>
          <w:color w:val="000000"/>
          <w:kern w:val="0"/>
          <w:sz w:val="28"/>
          <w:szCs w:val="28"/>
          <w:lang w:val="ru-RU"/>
          <w14:ligatures w14:val="none"/>
        </w:rPr>
        <w:t xml:space="preserve"> </w:t>
      </w:r>
      <w:r w:rsidR="009A292F" w:rsidRPr="009A292F">
        <w:rPr>
          <w:rFonts w:ascii="Times New Roman" w:eastAsia="Times New Roman" w:hAnsi="Times New Roman" w:cs="Times New Roman"/>
          <w:color w:val="000000"/>
          <w:kern w:val="0"/>
          <w:sz w:val="28"/>
          <w:szCs w:val="28"/>
          <w:lang w:val="ru-RU"/>
          <w14:ligatures w14:val="none"/>
        </w:rPr>
        <w:t>сосредоточения</w:t>
      </w:r>
      <w:r w:rsidR="009A292F" w:rsidRPr="008748F5">
        <w:rPr>
          <w:rFonts w:ascii="Times New Roman" w:eastAsia="Times New Roman" w:hAnsi="Times New Roman" w:cs="Times New Roman"/>
          <w:color w:val="000000"/>
          <w:kern w:val="0"/>
          <w:sz w:val="28"/>
          <w:szCs w:val="28"/>
          <w:lang w:val="ru-RU"/>
          <w14:ligatures w14:val="none"/>
        </w:rPr>
        <w:t xml:space="preserve">, </w:t>
      </w:r>
      <w:r w:rsidR="009A292F" w:rsidRPr="009A292F">
        <w:rPr>
          <w:rFonts w:ascii="Times New Roman" w:eastAsia="Times New Roman" w:hAnsi="Times New Roman" w:cs="Times New Roman"/>
          <w:color w:val="000000"/>
          <w:kern w:val="0"/>
          <w:sz w:val="28"/>
          <w:szCs w:val="28"/>
          <w:lang w:val="ru-RU"/>
          <w14:ligatures w14:val="none"/>
        </w:rPr>
        <w:t>он</w:t>
      </w:r>
      <w:r w:rsidR="009A292F" w:rsidRPr="008748F5">
        <w:rPr>
          <w:rFonts w:ascii="Times New Roman" w:eastAsia="Times New Roman" w:hAnsi="Times New Roman" w:cs="Times New Roman"/>
          <w:color w:val="000000"/>
          <w:kern w:val="0"/>
          <w:sz w:val="28"/>
          <w:szCs w:val="28"/>
          <w:lang w:val="ru-RU"/>
          <w14:ligatures w14:val="none"/>
        </w:rPr>
        <w:t xml:space="preserve"> </w:t>
      </w:r>
      <w:r w:rsidR="009A292F" w:rsidRPr="009A292F">
        <w:rPr>
          <w:rFonts w:ascii="Times New Roman" w:eastAsia="Times New Roman" w:hAnsi="Times New Roman" w:cs="Times New Roman"/>
          <w:color w:val="000000"/>
          <w:kern w:val="0"/>
          <w:sz w:val="28"/>
          <w:szCs w:val="28"/>
          <w:lang w:val="ru-RU"/>
          <w14:ligatures w14:val="none"/>
        </w:rPr>
        <w:t>проповедует</w:t>
      </w:r>
      <w:r w:rsidR="009A292F" w:rsidRPr="008748F5">
        <w:rPr>
          <w:rFonts w:ascii="Times New Roman" w:eastAsia="Times New Roman" w:hAnsi="Times New Roman" w:cs="Times New Roman"/>
          <w:color w:val="000000"/>
          <w:kern w:val="0"/>
          <w:sz w:val="28"/>
          <w:szCs w:val="28"/>
          <w:lang w:val="ru-RU"/>
          <w14:ligatures w14:val="none"/>
        </w:rPr>
        <w:t xml:space="preserve"> </w:t>
      </w:r>
      <w:r w:rsidR="009A292F" w:rsidRPr="009A292F">
        <w:rPr>
          <w:rFonts w:ascii="Times New Roman" w:eastAsia="Times New Roman" w:hAnsi="Times New Roman" w:cs="Times New Roman"/>
          <w:color w:val="000000"/>
          <w:kern w:val="0"/>
          <w:sz w:val="28"/>
          <w:szCs w:val="28"/>
          <w:lang w:val="ru-RU"/>
          <w14:ligatures w14:val="none"/>
        </w:rPr>
        <w:t>различным</w:t>
      </w:r>
      <w:r w:rsidR="009A292F" w:rsidRPr="008748F5">
        <w:rPr>
          <w:rFonts w:ascii="Times New Roman" w:eastAsia="Times New Roman" w:hAnsi="Times New Roman" w:cs="Times New Roman"/>
          <w:color w:val="000000"/>
          <w:kern w:val="0"/>
          <w:sz w:val="28"/>
          <w:szCs w:val="28"/>
          <w:lang w:val="ru-RU"/>
          <w14:ligatures w14:val="none"/>
        </w:rPr>
        <w:t xml:space="preserve"> </w:t>
      </w:r>
      <w:r w:rsidR="009A292F" w:rsidRPr="009A292F">
        <w:rPr>
          <w:rFonts w:ascii="Times New Roman" w:eastAsia="Times New Roman" w:hAnsi="Times New Roman" w:cs="Times New Roman"/>
          <w:color w:val="000000"/>
          <w:kern w:val="0"/>
          <w:sz w:val="28"/>
          <w:szCs w:val="28"/>
          <w:lang w:val="ru-RU"/>
          <w14:ligatures w14:val="none"/>
        </w:rPr>
        <w:t>существам</w:t>
      </w:r>
      <w:r w:rsidR="009A292F" w:rsidRPr="008748F5">
        <w:rPr>
          <w:rFonts w:ascii="Times New Roman" w:eastAsia="Times New Roman" w:hAnsi="Times New Roman" w:cs="Times New Roman"/>
          <w:color w:val="000000"/>
          <w:kern w:val="0"/>
          <w:sz w:val="28"/>
          <w:szCs w:val="28"/>
          <w:lang w:val="ru-RU"/>
          <w14:ligatures w14:val="none"/>
        </w:rPr>
        <w:t>.</w:t>
      </w:r>
      <w:r w:rsidR="009D6A00" w:rsidRPr="008748F5">
        <w:rPr>
          <w:lang w:val="ru-RU"/>
        </w:rPr>
        <w:t xml:space="preserve"> </w:t>
      </w:r>
    </w:p>
    <w:p w14:paraId="30BCF6A5" w14:textId="48DC235F" w:rsidR="009D6A00" w:rsidRPr="009D6A00" w:rsidRDefault="009D6A00" w:rsidP="009D6A00">
      <w:pPr>
        <w:ind w:firstLine="720"/>
        <w:rPr>
          <w:rFonts w:ascii="Times New Roman" w:eastAsia="Times New Roman" w:hAnsi="Times New Roman" w:cs="Times New Roman"/>
          <w:color w:val="000000"/>
          <w:kern w:val="0"/>
          <w:sz w:val="28"/>
          <w:szCs w:val="28"/>
          <w:lang w:val="ru-RU"/>
          <w14:ligatures w14:val="none"/>
        </w:rPr>
      </w:pPr>
      <w:r w:rsidRPr="009D6A00">
        <w:rPr>
          <w:rFonts w:ascii="Times New Roman" w:eastAsia="Times New Roman" w:hAnsi="Times New Roman" w:cs="Times New Roman"/>
          <w:color w:val="000000"/>
          <w:kern w:val="0"/>
          <w:sz w:val="28"/>
          <w:szCs w:val="28"/>
          <w:lang w:val="ru-RU"/>
          <w14:ligatures w14:val="none"/>
        </w:rPr>
        <w:t>Ваджрапани, эта пещера Индрашилагуха (</w:t>
      </w:r>
      <w:r w:rsidRPr="009D6A00">
        <w:rPr>
          <w:rFonts w:ascii="Times New Roman" w:eastAsia="Times New Roman" w:hAnsi="Times New Roman" w:cs="Times New Roman"/>
          <w:i/>
          <w:iCs/>
          <w:color w:val="000000"/>
          <w:kern w:val="0"/>
          <w:sz w:val="28"/>
          <w:szCs w:val="28"/>
          <w:lang w:val="ru-RU"/>
          <w14:ligatures w14:val="none"/>
        </w:rPr>
        <w:t>Indraśilāguhā</w:t>
      </w:r>
      <w:r w:rsidRPr="009D6A00">
        <w:rPr>
          <w:rFonts w:ascii="Times New Roman" w:eastAsia="Times New Roman" w:hAnsi="Times New Roman" w:cs="Times New Roman"/>
          <w:color w:val="000000"/>
          <w:kern w:val="0"/>
          <w:sz w:val="28"/>
          <w:szCs w:val="28"/>
          <w:lang w:val="ru-RU"/>
          <w14:ligatures w14:val="none"/>
        </w:rPr>
        <w:t>) — превосходнейшая. Она является магическим проявлением всех Татхагат (</w:t>
      </w:r>
      <w:r w:rsidRPr="009D6A00">
        <w:rPr>
          <w:rFonts w:ascii="Times New Roman" w:eastAsia="Times New Roman" w:hAnsi="Times New Roman" w:cs="Times New Roman"/>
          <w:i/>
          <w:iCs/>
          <w:color w:val="000000"/>
          <w:kern w:val="0"/>
          <w:sz w:val="28"/>
          <w:szCs w:val="28"/>
          <w:lang w:val="ru-RU"/>
          <w14:ligatures w14:val="none"/>
        </w:rPr>
        <w:t>Tathāgata</w:t>
      </w:r>
      <w:r w:rsidRPr="009D6A00">
        <w:rPr>
          <w:rFonts w:ascii="Times New Roman" w:eastAsia="Times New Roman" w:hAnsi="Times New Roman" w:cs="Times New Roman"/>
          <w:color w:val="000000"/>
          <w:kern w:val="0"/>
          <w:sz w:val="28"/>
          <w:szCs w:val="28"/>
          <w:lang w:val="ru-RU"/>
          <w14:ligatures w14:val="none"/>
        </w:rPr>
        <w:t>), недоступным для понимания обладателям малого разума. Это непостижимое наставление в Дхарме [, связанное с практикой] (</w:t>
      </w:r>
      <w:bookmarkStart w:id="1" w:name="_Hlk219378876"/>
      <w:r w:rsidRPr="009D6A00">
        <w:rPr>
          <w:rFonts w:ascii="Times New Roman" w:eastAsia="Times New Roman" w:hAnsi="Times New Roman" w:cs="Times New Roman"/>
          <w:i/>
          <w:iCs/>
          <w:color w:val="000000"/>
          <w:kern w:val="0"/>
          <w:sz w:val="28"/>
          <w:szCs w:val="28"/>
          <w:lang w:val="ru-RU"/>
          <w14:ligatures w14:val="none"/>
        </w:rPr>
        <w:t>samprayukta</w:t>
      </w:r>
      <w:bookmarkEnd w:id="1"/>
      <w:r w:rsidRPr="009D6A00">
        <w:rPr>
          <w:rFonts w:ascii="Times New Roman" w:eastAsia="Times New Roman" w:hAnsi="Times New Roman" w:cs="Times New Roman"/>
          <w:color w:val="000000"/>
          <w:kern w:val="0"/>
          <w:sz w:val="28"/>
          <w:szCs w:val="28"/>
          <w:lang w:val="ru-RU"/>
          <w14:ligatures w14:val="none"/>
        </w:rPr>
        <w:t>-</w:t>
      </w:r>
      <w:r w:rsidRPr="009D6A00">
        <w:rPr>
          <w:rFonts w:ascii="Times New Roman" w:eastAsia="Times New Roman" w:hAnsi="Times New Roman" w:cs="Times New Roman"/>
          <w:i/>
          <w:iCs/>
          <w:color w:val="000000"/>
          <w:kern w:val="0"/>
          <w:sz w:val="28"/>
          <w:szCs w:val="28"/>
          <w:lang w:val="ru-RU"/>
          <w14:ligatures w14:val="none"/>
        </w:rPr>
        <w:t>dharmaparyāya</w:t>
      </w:r>
      <w:r w:rsidRPr="009D6A00">
        <w:rPr>
          <w:rFonts w:ascii="Times New Roman" w:eastAsia="Times New Roman" w:hAnsi="Times New Roman" w:cs="Times New Roman"/>
          <w:color w:val="000000"/>
          <w:kern w:val="0"/>
          <w:sz w:val="28"/>
          <w:szCs w:val="28"/>
          <w:lang w:val="ru-RU"/>
          <w14:ligatures w14:val="none"/>
        </w:rPr>
        <w:t>).</w:t>
      </w:r>
    </w:p>
    <w:p w14:paraId="5C4EEF3B" w14:textId="43EDF392" w:rsidR="009D6A00" w:rsidRPr="009D6A00" w:rsidRDefault="009D6A00" w:rsidP="009D6A00">
      <w:pPr>
        <w:ind w:firstLine="720"/>
        <w:rPr>
          <w:rFonts w:ascii="Times New Roman" w:eastAsia="Times New Roman" w:hAnsi="Times New Roman" w:cs="Times New Roman"/>
          <w:color w:val="000000"/>
          <w:kern w:val="0"/>
          <w:sz w:val="28"/>
          <w:szCs w:val="28"/>
          <w:lang w:val="ru-RU"/>
          <w14:ligatures w14:val="none"/>
        </w:rPr>
      </w:pPr>
      <w:r w:rsidRPr="009D6A00">
        <w:rPr>
          <w:rFonts w:ascii="Times New Roman" w:eastAsia="Times New Roman" w:hAnsi="Times New Roman" w:cs="Times New Roman"/>
          <w:color w:val="000000"/>
          <w:kern w:val="0"/>
          <w:sz w:val="28"/>
          <w:szCs w:val="28"/>
          <w:lang w:val="ru-RU"/>
          <w14:ligatures w14:val="none"/>
        </w:rPr>
        <w:t>В ней пребывают великие Бодхисаттвы (</w:t>
      </w:r>
      <w:r w:rsidRPr="008F17F0">
        <w:rPr>
          <w:rFonts w:ascii="Times New Roman" w:eastAsia="Times New Roman" w:hAnsi="Times New Roman" w:cs="Times New Roman"/>
          <w:i/>
          <w:iCs/>
          <w:color w:val="000000"/>
          <w:kern w:val="0"/>
          <w:sz w:val="28"/>
          <w:szCs w:val="28"/>
          <w:lang w:val="ru-RU"/>
          <w14:ligatures w14:val="none"/>
        </w:rPr>
        <w:t>Mahābodhisattva</w:t>
      </w:r>
      <w:r w:rsidRPr="009D6A00">
        <w:rPr>
          <w:rFonts w:ascii="Times New Roman" w:eastAsia="Times New Roman" w:hAnsi="Times New Roman" w:cs="Times New Roman"/>
          <w:color w:val="000000"/>
          <w:kern w:val="0"/>
          <w:sz w:val="28"/>
          <w:szCs w:val="28"/>
          <w:lang w:val="ru-RU"/>
          <w14:ligatures w14:val="none"/>
        </w:rPr>
        <w:t>), наделенные различными достижениями, многообразными священными методами наставлений п</w:t>
      </w:r>
      <w:r w:rsidRPr="009A292F">
        <w:rPr>
          <w:rFonts w:ascii="Times New Roman" w:eastAsia="Times New Roman" w:hAnsi="Times New Roman" w:cs="Times New Roman"/>
          <w:color w:val="000000"/>
          <w:kern w:val="0"/>
          <w:sz w:val="28"/>
          <w:szCs w:val="28"/>
          <w:lang w:val="ru-RU"/>
          <w14:ligatures w14:val="none"/>
        </w:rPr>
        <w:t>о</w:t>
      </w:r>
      <w:r w:rsidRPr="009D6A00">
        <w:rPr>
          <w:rFonts w:ascii="Times New Roman" w:eastAsia="Times New Roman" w:hAnsi="Times New Roman" w:cs="Times New Roman"/>
          <w:color w:val="000000"/>
          <w:kern w:val="0"/>
          <w:sz w:val="28"/>
          <w:szCs w:val="28"/>
          <w:lang w:val="ru-RU"/>
          <w14:ligatures w14:val="none"/>
        </w:rPr>
        <w:t xml:space="preserve"> практике и мирскими ритуалами.</w:t>
      </w:r>
    </w:p>
    <w:p w14:paraId="5B3C9BB9" w14:textId="77777777" w:rsidR="009D6A00" w:rsidRPr="009D6A00" w:rsidRDefault="009D6A00" w:rsidP="009D6A00">
      <w:pPr>
        <w:ind w:firstLine="720"/>
        <w:rPr>
          <w:rFonts w:ascii="Times New Roman" w:eastAsia="Times New Roman" w:hAnsi="Times New Roman" w:cs="Times New Roman"/>
          <w:color w:val="000000"/>
          <w:kern w:val="0"/>
          <w:sz w:val="28"/>
          <w:szCs w:val="28"/>
          <w:lang w:val="ru-RU"/>
          <w14:ligatures w14:val="none"/>
        </w:rPr>
      </w:pPr>
    </w:p>
    <w:p w14:paraId="1B4A85D1" w14:textId="42089EA7" w:rsidR="008F17F0" w:rsidRPr="008F17F0" w:rsidRDefault="009D6A00" w:rsidP="008F17F0">
      <w:pPr>
        <w:ind w:firstLine="720"/>
        <w:rPr>
          <w:rFonts w:ascii="Times New Roman" w:eastAsia="Times New Roman" w:hAnsi="Times New Roman" w:cs="Times New Roman"/>
          <w:color w:val="000000"/>
          <w:kern w:val="0"/>
          <w:sz w:val="28"/>
          <w:szCs w:val="28"/>
          <w:lang w:val="ru-RU"/>
          <w14:ligatures w14:val="none"/>
        </w:rPr>
      </w:pPr>
      <w:r w:rsidRPr="009D6A00">
        <w:rPr>
          <w:rFonts w:ascii="Times New Roman" w:eastAsia="Times New Roman" w:hAnsi="Times New Roman" w:cs="Times New Roman"/>
          <w:color w:val="000000"/>
          <w:kern w:val="0"/>
          <w:sz w:val="28"/>
          <w:szCs w:val="28"/>
          <w:lang w:val="ru-RU"/>
          <w14:ligatures w14:val="none"/>
        </w:rPr>
        <w:lastRenderedPageBreak/>
        <w:t>Это место для тех, кто породил непоколебимую решимость и устремлен к пробуждению, кто практиковал на протяжении бесчисленных кальп (</w:t>
      </w:r>
      <w:r w:rsidRPr="009D6A00">
        <w:rPr>
          <w:rFonts w:ascii="Times New Roman" w:eastAsia="Times New Roman" w:hAnsi="Times New Roman" w:cs="Times New Roman"/>
          <w:i/>
          <w:iCs/>
          <w:color w:val="000000"/>
          <w:kern w:val="0"/>
          <w:sz w:val="28"/>
          <w:szCs w:val="28"/>
          <w:lang w:val="ru-RU"/>
          <w14:ligatures w14:val="none"/>
        </w:rPr>
        <w:t>kalpa</w:t>
      </w:r>
      <w:r w:rsidRPr="009D6A00">
        <w:rPr>
          <w:rFonts w:ascii="Times New Roman" w:eastAsia="Times New Roman" w:hAnsi="Times New Roman" w:cs="Times New Roman"/>
          <w:color w:val="000000"/>
          <w:kern w:val="0"/>
          <w:sz w:val="28"/>
          <w:szCs w:val="28"/>
          <w:lang w:val="ru-RU"/>
          <w14:ligatures w14:val="none"/>
        </w:rPr>
        <w:t>) и не ведает страха перед деяниями во благо существ.</w:t>
      </w:r>
      <w:r w:rsidR="008F17F0" w:rsidRPr="008F17F0">
        <w:rPr>
          <w:lang w:val="ru-RU"/>
        </w:rPr>
        <w:t xml:space="preserve"> </w:t>
      </w:r>
      <w:r w:rsidR="008F17F0" w:rsidRPr="008F17F0">
        <w:rPr>
          <w:rFonts w:ascii="Times New Roman" w:eastAsia="Times New Roman" w:hAnsi="Times New Roman" w:cs="Times New Roman"/>
          <w:color w:val="000000"/>
          <w:kern w:val="0"/>
          <w:sz w:val="28"/>
          <w:szCs w:val="28"/>
          <w:lang w:val="ru-RU"/>
          <w14:ligatures w14:val="none"/>
        </w:rPr>
        <w:t>Только таким следует проповедовать эти методы достижения Индрашилагухи (</w:t>
      </w:r>
      <w:r w:rsidR="008F17F0" w:rsidRPr="008F17F0">
        <w:rPr>
          <w:rFonts w:ascii="Times New Roman" w:eastAsia="Times New Roman" w:hAnsi="Times New Roman" w:cs="Times New Roman"/>
          <w:i/>
          <w:iCs/>
          <w:color w:val="000000"/>
          <w:kern w:val="0"/>
          <w:sz w:val="28"/>
          <w:szCs w:val="28"/>
          <w:lang w:val="ru-RU"/>
          <w14:ligatures w14:val="none"/>
        </w:rPr>
        <w:t>Indraśilāguhā</w:t>
      </w:r>
      <w:r w:rsidR="008F17F0" w:rsidRPr="008F17F0">
        <w:rPr>
          <w:rFonts w:ascii="Times New Roman" w:eastAsia="Times New Roman" w:hAnsi="Times New Roman" w:cs="Times New Roman"/>
          <w:color w:val="000000"/>
          <w:kern w:val="0"/>
          <w:sz w:val="28"/>
          <w:szCs w:val="28"/>
          <w:lang w:val="ru-RU"/>
          <w14:ligatures w14:val="none"/>
        </w:rPr>
        <w:t>).</w:t>
      </w:r>
    </w:p>
    <w:p w14:paraId="14FC57C1" w14:textId="1ACCB3DD" w:rsidR="008F17F0" w:rsidRPr="008F17F0" w:rsidRDefault="008F17F0" w:rsidP="008F17F0">
      <w:pPr>
        <w:ind w:firstLine="720"/>
        <w:rPr>
          <w:rFonts w:ascii="Times New Roman" w:eastAsia="Times New Roman" w:hAnsi="Times New Roman" w:cs="Times New Roman"/>
          <w:color w:val="000000"/>
          <w:kern w:val="0"/>
          <w:sz w:val="28"/>
          <w:szCs w:val="28"/>
          <w:lang w:val="ru-RU"/>
          <w14:ligatures w14:val="none"/>
        </w:rPr>
      </w:pPr>
      <w:r w:rsidRPr="008F17F0">
        <w:rPr>
          <w:rFonts w:ascii="Times New Roman" w:eastAsia="Times New Roman" w:hAnsi="Times New Roman" w:cs="Times New Roman"/>
          <w:color w:val="000000"/>
          <w:kern w:val="0"/>
          <w:sz w:val="28"/>
          <w:szCs w:val="28"/>
          <w:lang w:val="ru-RU"/>
          <w14:ligatures w14:val="none"/>
        </w:rPr>
        <w:t>Кроме того, если найдутся люди, которые отстранились от алчности, ненависти, невежества и цепляния за «я», те, кто усмирил все желания и в ком зародилась чистая вера, а также те, кто принял прибежище в истинной Дхарме Будды, — лишь таким людям должно проповедовать.</w:t>
      </w:r>
    </w:p>
    <w:p w14:paraId="0E774D04" w14:textId="77777777" w:rsidR="00B9580A" w:rsidRPr="008748F5" w:rsidRDefault="008F17F0" w:rsidP="008F17F0">
      <w:pPr>
        <w:ind w:firstLine="720"/>
        <w:rPr>
          <w:lang w:val="ru-RU"/>
        </w:rPr>
      </w:pPr>
      <w:r w:rsidRPr="008F17F0">
        <w:rPr>
          <w:rFonts w:ascii="Times New Roman" w:eastAsia="Times New Roman" w:hAnsi="Times New Roman" w:cs="Times New Roman"/>
          <w:color w:val="000000"/>
          <w:kern w:val="0"/>
          <w:sz w:val="28"/>
          <w:szCs w:val="28"/>
          <w:lang w:val="ru-RU"/>
          <w14:ligatures w14:val="none"/>
        </w:rPr>
        <w:t>Если же есть люди, совершающие различные дурные поступки, не имеющие намерения стремиться к просветлению, те, кто избегает праведной Дхармы (</w:t>
      </w:r>
      <w:r w:rsidRPr="0047309C">
        <w:rPr>
          <w:rFonts w:ascii="Times New Roman" w:eastAsia="Times New Roman" w:hAnsi="Times New Roman" w:cs="Times New Roman"/>
          <w:i/>
          <w:iCs/>
          <w:color w:val="000000"/>
          <w:kern w:val="0"/>
          <w:sz w:val="28"/>
          <w:szCs w:val="28"/>
          <w:lang w:val="ru-RU"/>
          <w14:ligatures w14:val="none"/>
        </w:rPr>
        <w:t>Dharma</w:t>
      </w:r>
      <w:r w:rsidRPr="008F17F0">
        <w:rPr>
          <w:rFonts w:ascii="Times New Roman" w:eastAsia="Times New Roman" w:hAnsi="Times New Roman" w:cs="Times New Roman"/>
          <w:color w:val="000000"/>
          <w:kern w:val="0"/>
          <w:sz w:val="28"/>
          <w:szCs w:val="28"/>
          <w:lang w:val="ru-RU"/>
          <w14:ligatures w14:val="none"/>
        </w:rPr>
        <w:t>), не верит в закон кармы (</w:t>
      </w:r>
      <w:r w:rsidRPr="0047309C">
        <w:rPr>
          <w:rFonts w:ascii="Times New Roman" w:eastAsia="Times New Roman" w:hAnsi="Times New Roman" w:cs="Times New Roman"/>
          <w:i/>
          <w:iCs/>
          <w:color w:val="000000"/>
          <w:kern w:val="0"/>
          <w:sz w:val="28"/>
          <w:szCs w:val="28"/>
          <w:lang w:val="ru-RU"/>
          <w14:ligatures w14:val="none"/>
        </w:rPr>
        <w:t>karma</w:t>
      </w:r>
      <w:r w:rsidRPr="008F17F0">
        <w:rPr>
          <w:rFonts w:ascii="Times New Roman" w:eastAsia="Times New Roman" w:hAnsi="Times New Roman" w:cs="Times New Roman"/>
          <w:color w:val="000000"/>
          <w:kern w:val="0"/>
          <w:sz w:val="28"/>
          <w:szCs w:val="28"/>
          <w:lang w:val="ru-RU"/>
          <w14:ligatures w14:val="none"/>
        </w:rPr>
        <w:t xml:space="preserve">), хулит </w:t>
      </w:r>
      <w:r w:rsidR="0047309C" w:rsidRPr="008F17F0">
        <w:rPr>
          <w:rFonts w:ascii="Times New Roman" w:eastAsia="Times New Roman" w:hAnsi="Times New Roman" w:cs="Times New Roman"/>
          <w:color w:val="000000"/>
          <w:kern w:val="0"/>
          <w:sz w:val="28"/>
          <w:szCs w:val="28"/>
          <w:lang w:val="ru-RU"/>
          <w14:ligatures w14:val="none"/>
        </w:rPr>
        <w:t>п</w:t>
      </w:r>
      <w:r w:rsidR="0047309C" w:rsidRPr="0047309C">
        <w:rPr>
          <w:rFonts w:ascii="Times New Roman" w:eastAsia="Times New Roman" w:hAnsi="Times New Roman" w:cs="Times New Roman"/>
          <w:color w:val="000000"/>
          <w:kern w:val="0"/>
          <w:sz w:val="28"/>
          <w:szCs w:val="28"/>
          <w:lang w:val="ru-RU"/>
          <w14:ligatures w14:val="none"/>
        </w:rPr>
        <w:t xml:space="preserve">оклонение </w:t>
      </w:r>
      <w:r w:rsidRPr="008F17F0">
        <w:rPr>
          <w:rFonts w:ascii="Times New Roman" w:eastAsia="Times New Roman" w:hAnsi="Times New Roman" w:cs="Times New Roman"/>
          <w:color w:val="000000"/>
          <w:kern w:val="0"/>
          <w:sz w:val="28"/>
          <w:szCs w:val="28"/>
          <w:lang w:val="ru-RU"/>
          <w14:ligatures w14:val="none"/>
        </w:rPr>
        <w:t>(</w:t>
      </w:r>
      <w:r w:rsidR="0047309C" w:rsidRPr="0047309C">
        <w:rPr>
          <w:rFonts w:ascii="Times New Roman" w:hAnsi="Times New Roman" w:cs="Times New Roman"/>
          <w:i/>
          <w:iCs/>
          <w:sz w:val="28"/>
          <w:szCs w:val="28"/>
        </w:rPr>
        <w:t>arcala</w:t>
      </w:r>
      <w:r w:rsidRPr="008F17F0">
        <w:rPr>
          <w:rFonts w:ascii="Times New Roman" w:eastAsia="Times New Roman" w:hAnsi="Times New Roman" w:cs="Times New Roman"/>
          <w:color w:val="000000"/>
          <w:kern w:val="0"/>
          <w:sz w:val="28"/>
          <w:szCs w:val="28"/>
          <w:lang w:val="ru-RU"/>
          <w14:ligatures w14:val="none"/>
        </w:rPr>
        <w:t>) или проявляет непочтительность к родителям, — таким людям проповедовать не следует.</w:t>
      </w:r>
      <w:r w:rsidR="00612124" w:rsidRPr="00612124">
        <w:rPr>
          <w:rFonts w:ascii="Times New Roman" w:eastAsia="Times New Roman" w:hAnsi="Times New Roman" w:cs="Times New Roman"/>
          <w:color w:val="000000"/>
          <w:kern w:val="0"/>
          <w:sz w:val="28"/>
          <w:szCs w:val="28"/>
          <w:lang w:val="ru-RU"/>
          <w14:ligatures w14:val="none"/>
        </w:rPr>
        <w:t>”</w:t>
      </w:r>
      <w:r w:rsidR="00B9580A" w:rsidRPr="00B9580A">
        <w:rPr>
          <w:lang w:val="ru-RU"/>
        </w:rPr>
        <w:t xml:space="preserve"> </w:t>
      </w:r>
    </w:p>
    <w:p w14:paraId="2FBF3CC3" w14:textId="1200DD88" w:rsidR="008F17F0" w:rsidRPr="00B9580A" w:rsidRDefault="00B9580A" w:rsidP="008F17F0">
      <w:pPr>
        <w:ind w:firstLine="720"/>
        <w:rPr>
          <w:rFonts w:ascii="Times New Roman" w:eastAsia="Times New Roman" w:hAnsi="Times New Roman" w:cs="Times New Roman"/>
          <w:color w:val="000000"/>
          <w:kern w:val="0"/>
          <w:sz w:val="28"/>
          <w:szCs w:val="28"/>
          <w:lang w:val="ru-RU"/>
          <w14:ligatures w14:val="none"/>
        </w:rPr>
      </w:pPr>
      <w:r w:rsidRPr="00B9580A">
        <w:rPr>
          <w:rFonts w:ascii="Times New Roman" w:eastAsia="Times New Roman" w:hAnsi="Times New Roman" w:cs="Times New Roman"/>
          <w:color w:val="000000"/>
          <w:kern w:val="0"/>
          <w:sz w:val="28"/>
          <w:szCs w:val="28"/>
          <w:lang w:val="ru-RU"/>
          <w14:ligatures w14:val="none"/>
        </w:rPr>
        <w:t>В то время великий владыка тайн бодхисаттва Ваджрапани (</w:t>
      </w:r>
      <w:r w:rsidRPr="00B9580A">
        <w:rPr>
          <w:rFonts w:ascii="Times New Roman" w:eastAsia="Times New Roman" w:hAnsi="Times New Roman" w:cs="Times New Roman"/>
          <w:i/>
          <w:iCs/>
          <w:color w:val="000000"/>
          <w:kern w:val="0"/>
          <w:sz w:val="28"/>
          <w:szCs w:val="28"/>
          <w:lang w:val="ru-RU"/>
          <w14:ligatures w14:val="none"/>
        </w:rPr>
        <w:t>Vajrapāṇi</w:t>
      </w:r>
      <w:r w:rsidRPr="00B9580A">
        <w:rPr>
          <w:rFonts w:ascii="Times New Roman" w:eastAsia="Times New Roman" w:hAnsi="Times New Roman" w:cs="Times New Roman"/>
          <w:color w:val="000000"/>
          <w:kern w:val="0"/>
          <w:sz w:val="28"/>
          <w:szCs w:val="28"/>
          <w:lang w:val="ru-RU"/>
          <w14:ligatures w14:val="none"/>
        </w:rPr>
        <w:t>) обратился к Будде: «О Благодатный! Как и проповедовал Будда, это обладает огромной благой заслугой; это великое искусное средство, благодаря которому, не прибегая к дополнительным практикам, можно узреть бодхисаттву Майтрею (</w:t>
      </w:r>
      <w:r w:rsidRPr="00B9580A">
        <w:rPr>
          <w:rFonts w:ascii="Times New Roman" w:eastAsia="Times New Roman" w:hAnsi="Times New Roman" w:cs="Times New Roman"/>
          <w:i/>
          <w:iCs/>
          <w:color w:val="000000"/>
          <w:kern w:val="0"/>
          <w:sz w:val="28"/>
          <w:szCs w:val="28"/>
          <w:lang w:val="ru-RU"/>
          <w14:ligatures w14:val="none"/>
        </w:rPr>
        <w:t>Maitreya</w:t>
      </w:r>
      <w:r w:rsidRPr="00B9580A">
        <w:rPr>
          <w:rFonts w:ascii="Times New Roman" w:eastAsia="Times New Roman" w:hAnsi="Times New Roman" w:cs="Times New Roman"/>
          <w:color w:val="000000"/>
          <w:kern w:val="0"/>
          <w:sz w:val="28"/>
          <w:szCs w:val="28"/>
          <w:lang w:val="ru-RU"/>
          <w14:ligatures w14:val="none"/>
        </w:rPr>
        <w:t>) в этой самой жизни. Сейчас я желаю услышать об этом; молю, чтобы Будда разъяснил это».</w:t>
      </w:r>
      <w:r w:rsidRPr="00B9580A">
        <w:rPr>
          <w:lang w:val="ru-RU"/>
        </w:rPr>
        <w:t xml:space="preserve"> </w:t>
      </w:r>
    </w:p>
    <w:p w14:paraId="3D1B8F81" w14:textId="77777777" w:rsidR="004F6F89" w:rsidRDefault="00EF0713" w:rsidP="004F6F89">
      <w:r w:rsidRPr="00EF0713">
        <w:rPr>
          <w:rFonts w:ascii="Times New Roman" w:eastAsia="Times New Roman" w:hAnsi="Times New Roman" w:cs="Times New Roman"/>
          <w:color w:val="000000"/>
          <w:kern w:val="0"/>
          <w:sz w:val="28"/>
          <w:szCs w:val="28"/>
          <w:lang w:val="ru-RU"/>
          <w14:ligatures w14:val="none"/>
        </w:rPr>
        <w:t>В это время Благословенный (</w:t>
      </w:r>
      <w:r w:rsidRPr="00EF0713">
        <w:rPr>
          <w:rFonts w:ascii="Times New Roman" w:eastAsia="Times New Roman" w:hAnsi="Times New Roman" w:cs="Times New Roman"/>
          <w:i/>
          <w:iCs/>
          <w:color w:val="000000"/>
          <w:kern w:val="0"/>
          <w:sz w:val="28"/>
          <w:szCs w:val="28"/>
          <w14:ligatures w14:val="none"/>
        </w:rPr>
        <w:t>Bhagav</w:t>
      </w:r>
      <w:r w:rsidRPr="00EF0713">
        <w:rPr>
          <w:rFonts w:ascii="Times New Roman" w:eastAsia="Times New Roman" w:hAnsi="Times New Roman" w:cs="Times New Roman"/>
          <w:i/>
          <w:iCs/>
          <w:color w:val="000000"/>
          <w:kern w:val="0"/>
          <w:sz w:val="28"/>
          <w:szCs w:val="28"/>
          <w:lang w:val="ru-RU"/>
          <w14:ligatures w14:val="none"/>
        </w:rPr>
        <w:t>ā</w:t>
      </w:r>
      <w:r w:rsidRPr="00EF0713">
        <w:rPr>
          <w:rFonts w:ascii="Times New Roman" w:eastAsia="Times New Roman" w:hAnsi="Times New Roman" w:cs="Times New Roman"/>
          <w:i/>
          <w:iCs/>
          <w:color w:val="000000"/>
          <w:kern w:val="0"/>
          <w:sz w:val="28"/>
          <w:szCs w:val="28"/>
          <w14:ligatures w14:val="none"/>
        </w:rPr>
        <w:t>n</w:t>
      </w:r>
      <w:r w:rsidRPr="00EF0713">
        <w:rPr>
          <w:rFonts w:ascii="Times New Roman" w:eastAsia="Times New Roman" w:hAnsi="Times New Roman" w:cs="Times New Roman"/>
          <w:color w:val="000000"/>
          <w:kern w:val="0"/>
          <w:sz w:val="28"/>
          <w:szCs w:val="28"/>
          <w:lang w:val="ru-RU"/>
          <w14:ligatures w14:val="none"/>
        </w:rPr>
        <w:t>) обратился к Ваджрапани (</w:t>
      </w:r>
      <w:r w:rsidRPr="00EF0713">
        <w:rPr>
          <w:rFonts w:ascii="Times New Roman" w:eastAsia="Times New Roman" w:hAnsi="Times New Roman" w:cs="Times New Roman"/>
          <w:i/>
          <w:iCs/>
          <w:color w:val="000000"/>
          <w:kern w:val="0"/>
          <w:sz w:val="28"/>
          <w:szCs w:val="28"/>
          <w14:ligatures w14:val="none"/>
        </w:rPr>
        <w:t>Vajrap</w:t>
      </w:r>
      <w:r w:rsidRPr="00EF0713">
        <w:rPr>
          <w:rFonts w:ascii="Times New Roman" w:eastAsia="Times New Roman" w:hAnsi="Times New Roman" w:cs="Times New Roman"/>
          <w:i/>
          <w:iCs/>
          <w:color w:val="000000"/>
          <w:kern w:val="0"/>
          <w:sz w:val="28"/>
          <w:szCs w:val="28"/>
          <w:lang w:val="ru-RU"/>
          <w14:ligatures w14:val="none"/>
        </w:rPr>
        <w:t>ā</w:t>
      </w:r>
      <w:r w:rsidRPr="00EF0713">
        <w:rPr>
          <w:rFonts w:ascii="Times New Roman" w:eastAsia="Times New Roman" w:hAnsi="Times New Roman" w:cs="Times New Roman"/>
          <w:i/>
          <w:iCs/>
          <w:color w:val="000000"/>
          <w:kern w:val="0"/>
          <w:sz w:val="28"/>
          <w:szCs w:val="28"/>
          <w14:ligatures w14:val="none"/>
        </w:rPr>
        <w:t>ṇi</w:t>
      </w:r>
      <w:r w:rsidRPr="00EF0713">
        <w:rPr>
          <w:rFonts w:ascii="Times New Roman" w:eastAsia="Times New Roman" w:hAnsi="Times New Roman" w:cs="Times New Roman"/>
          <w:color w:val="000000"/>
          <w:kern w:val="0"/>
          <w:sz w:val="28"/>
          <w:szCs w:val="28"/>
          <w:lang w:val="ru-RU"/>
          <w14:ligatures w14:val="none"/>
        </w:rPr>
        <w:t>), великому владыке тайн и Бодхисаттве (</w:t>
      </w:r>
      <w:r w:rsidRPr="00EF0713">
        <w:rPr>
          <w:rFonts w:ascii="Times New Roman" w:eastAsia="Times New Roman" w:hAnsi="Times New Roman" w:cs="Times New Roman"/>
          <w:i/>
          <w:iCs/>
          <w:color w:val="000000"/>
          <w:kern w:val="0"/>
          <w:sz w:val="28"/>
          <w:szCs w:val="28"/>
          <w14:ligatures w14:val="none"/>
        </w:rPr>
        <w:t>Bodhisattva</w:t>
      </w:r>
      <w:r w:rsidRPr="00EF0713">
        <w:rPr>
          <w:rFonts w:ascii="Times New Roman" w:eastAsia="Times New Roman" w:hAnsi="Times New Roman" w:cs="Times New Roman"/>
          <w:color w:val="000000"/>
          <w:kern w:val="0"/>
          <w:sz w:val="28"/>
          <w:szCs w:val="28"/>
          <w:lang w:val="ru-RU"/>
          <w14:ligatures w14:val="none"/>
        </w:rPr>
        <w:t>), со словами: «О Ваджрапани! Если найдутся практикующие, желающие войти в пещеру Индры,</w:t>
      </w:r>
      <w:r w:rsidR="00B9580A" w:rsidRPr="00B9580A">
        <w:rPr>
          <w:lang w:val="ru-RU"/>
        </w:rPr>
        <w:t xml:space="preserve">  </w:t>
      </w:r>
      <w:r w:rsidR="00B9580A" w:rsidRPr="00B9580A">
        <w:rPr>
          <w:rFonts w:ascii="Times New Roman" w:eastAsia="Times New Roman" w:hAnsi="Times New Roman" w:cs="Times New Roman"/>
          <w:color w:val="000000"/>
          <w:kern w:val="0"/>
          <w:sz w:val="28"/>
          <w:szCs w:val="28"/>
          <w:lang w:val="ru-RU"/>
          <w14:ligatures w14:val="none"/>
        </w:rPr>
        <w:t>то им нет необходимости выполнять предварительные практики, чтобы встретиться с Бодхисаттвой Майтреей. Или же они также могут пожелать испросить наставления о священном мече, священной чакре</w:t>
      </w:r>
      <w:r w:rsidR="00B9580A" w:rsidRPr="00B9580A">
        <w:rPr>
          <w:lang w:val="ru-RU"/>
        </w:rPr>
        <w:t xml:space="preserve"> </w:t>
      </w:r>
      <w:r w:rsidR="00B9580A" w:rsidRPr="00B9580A">
        <w:rPr>
          <w:rFonts w:ascii="Times New Roman" w:eastAsia="Times New Roman" w:hAnsi="Times New Roman" w:cs="Times New Roman"/>
          <w:color w:val="000000"/>
          <w:kern w:val="0"/>
          <w:sz w:val="28"/>
          <w:szCs w:val="28"/>
          <w:lang w:val="ru-RU"/>
          <w14:ligatures w14:val="none"/>
        </w:rPr>
        <w:t>(</w:t>
      </w:r>
      <w:r w:rsidR="00B9580A" w:rsidRPr="00B9580A">
        <w:rPr>
          <w:rFonts w:ascii="Times New Roman" w:eastAsia="Times New Roman" w:hAnsi="Times New Roman" w:cs="Times New Roman"/>
          <w:i/>
          <w:iCs/>
          <w:color w:val="000000"/>
          <w:kern w:val="0"/>
          <w:sz w:val="28"/>
          <w:szCs w:val="28"/>
          <w:lang w:val="ru-RU"/>
          <w14:ligatures w14:val="none"/>
        </w:rPr>
        <w:t>svapavitra-cakra</w:t>
      </w:r>
      <w:r w:rsidR="00B9580A" w:rsidRPr="00B9580A">
        <w:rPr>
          <w:rFonts w:ascii="Times New Roman" w:eastAsia="Times New Roman" w:hAnsi="Times New Roman" w:cs="Times New Roman"/>
          <w:color w:val="000000"/>
          <w:kern w:val="0"/>
          <w:sz w:val="28"/>
          <w:szCs w:val="28"/>
          <w:lang w:val="ru-RU"/>
          <w14:ligatures w14:val="none"/>
        </w:rPr>
        <w:t>), драгоценности, исполняющей желания (</w:t>
      </w:r>
      <w:r w:rsidR="00B9580A" w:rsidRPr="00B9580A">
        <w:rPr>
          <w:rFonts w:ascii="Times New Roman" w:eastAsia="Times New Roman" w:hAnsi="Times New Roman" w:cs="Times New Roman"/>
          <w:i/>
          <w:iCs/>
          <w:color w:val="000000"/>
          <w:kern w:val="0"/>
          <w:sz w:val="28"/>
          <w:szCs w:val="28"/>
          <w:lang w:val="ru-RU"/>
          <w14:ligatures w14:val="none"/>
        </w:rPr>
        <w:t>cintāmaṇi</w:t>
      </w:r>
      <w:r w:rsidR="00B9580A" w:rsidRPr="00B9580A">
        <w:rPr>
          <w:rFonts w:ascii="Times New Roman" w:eastAsia="Times New Roman" w:hAnsi="Times New Roman" w:cs="Times New Roman"/>
          <w:color w:val="000000"/>
          <w:kern w:val="0"/>
          <w:sz w:val="28"/>
          <w:szCs w:val="28"/>
          <w:lang w:val="ru-RU"/>
          <w14:ligatures w14:val="none"/>
        </w:rPr>
        <w:t>), и другие учения. Либо они просят о священном лекарстве, лекарстве ан</w:t>
      </w:r>
      <w:r w:rsidR="00610566" w:rsidRPr="00B9580A">
        <w:rPr>
          <w:rFonts w:ascii="Times New Roman" w:eastAsia="Times New Roman" w:hAnsi="Times New Roman" w:cs="Times New Roman"/>
          <w:color w:val="000000"/>
          <w:kern w:val="0"/>
          <w:sz w:val="28"/>
          <w:szCs w:val="28"/>
          <w:lang w:val="ru-RU"/>
          <w14:ligatures w14:val="none"/>
        </w:rPr>
        <w:t>ш</w:t>
      </w:r>
      <w:r w:rsidR="00B9580A" w:rsidRPr="00B9580A">
        <w:rPr>
          <w:rFonts w:ascii="Times New Roman" w:eastAsia="Times New Roman" w:hAnsi="Times New Roman" w:cs="Times New Roman"/>
          <w:color w:val="000000"/>
          <w:kern w:val="0"/>
          <w:sz w:val="28"/>
          <w:szCs w:val="28"/>
          <w:lang w:val="ru-RU"/>
          <w14:ligatures w14:val="none"/>
        </w:rPr>
        <w:t>ана</w:t>
      </w:r>
      <w:r w:rsidR="00610566" w:rsidRPr="00610566">
        <w:rPr>
          <w:lang w:val="ru-RU"/>
        </w:rPr>
        <w:t xml:space="preserve"> (</w:t>
      </w:r>
      <w:r w:rsidR="00610566" w:rsidRPr="00610566">
        <w:rPr>
          <w:rFonts w:ascii="Times New Roman" w:eastAsia="Times New Roman" w:hAnsi="Times New Roman" w:cs="Times New Roman"/>
          <w:i/>
          <w:iCs/>
          <w:color w:val="000000"/>
          <w:kern w:val="0"/>
          <w:sz w:val="28"/>
          <w:szCs w:val="28"/>
          <w:lang w:val="ru-RU"/>
          <w14:ligatures w14:val="none"/>
        </w:rPr>
        <w:t>anaśana</w:t>
      </w:r>
      <w:r w:rsidR="00610566" w:rsidRPr="00610566">
        <w:rPr>
          <w:rFonts w:ascii="Times New Roman" w:eastAsia="Times New Roman" w:hAnsi="Times New Roman" w:cs="Times New Roman"/>
          <w:color w:val="000000"/>
          <w:kern w:val="0"/>
          <w:sz w:val="28"/>
          <w:szCs w:val="28"/>
          <w:lang w:val="ru-RU"/>
          <w14:ligatures w14:val="none"/>
        </w:rPr>
        <w:t>)[1]</w:t>
      </w:r>
      <w:r w:rsidR="00B9580A" w:rsidRPr="00B9580A">
        <w:rPr>
          <w:rFonts w:ascii="Times New Roman" w:eastAsia="Times New Roman" w:hAnsi="Times New Roman" w:cs="Times New Roman"/>
          <w:color w:val="000000"/>
          <w:kern w:val="0"/>
          <w:sz w:val="28"/>
          <w:szCs w:val="28"/>
          <w:lang w:val="ru-RU"/>
          <w14:ligatures w14:val="none"/>
        </w:rPr>
        <w:t xml:space="preserve"> или украшении Благородного Бхайруки (</w:t>
      </w:r>
      <w:r w:rsidR="00B9580A" w:rsidRPr="00610566">
        <w:rPr>
          <w:rFonts w:ascii="Times New Roman" w:eastAsia="Times New Roman" w:hAnsi="Times New Roman" w:cs="Times New Roman"/>
          <w:i/>
          <w:iCs/>
          <w:color w:val="000000"/>
          <w:kern w:val="0"/>
          <w:sz w:val="28"/>
          <w:szCs w:val="28"/>
          <w:lang w:val="ru-RU"/>
          <w14:ligatures w14:val="none"/>
        </w:rPr>
        <w:t>ārya-bhairuka-alaṃkāraka</w:t>
      </w:r>
      <w:r w:rsidR="00B9580A" w:rsidRPr="00B9580A">
        <w:rPr>
          <w:rFonts w:ascii="Times New Roman" w:eastAsia="Times New Roman" w:hAnsi="Times New Roman" w:cs="Times New Roman"/>
          <w:color w:val="000000"/>
          <w:kern w:val="0"/>
          <w:sz w:val="28"/>
          <w:szCs w:val="28"/>
          <w:lang w:val="ru-RU"/>
          <w14:ligatures w14:val="none"/>
        </w:rPr>
        <w:t>).</w:t>
      </w:r>
      <w:r w:rsidR="004F6F89" w:rsidRPr="004F6F89">
        <w:rPr>
          <w:lang w:val="ru-RU"/>
        </w:rPr>
        <w:t xml:space="preserve"> </w:t>
      </w:r>
    </w:p>
    <w:p w14:paraId="029A0A42" w14:textId="77777777" w:rsidR="003B31F6" w:rsidRDefault="004F6F89" w:rsidP="003B31F6">
      <w:r w:rsidRPr="004F6F89">
        <w:rPr>
          <w:rFonts w:ascii="Times New Roman" w:eastAsia="Times New Roman" w:hAnsi="Times New Roman" w:cs="Times New Roman"/>
          <w:color w:val="000000"/>
          <w:kern w:val="0"/>
          <w:sz w:val="28"/>
          <w:szCs w:val="28"/>
          <w:lang w:val="ru-RU"/>
          <w14:ligatures w14:val="none"/>
        </w:rPr>
        <w:t xml:space="preserve">Затем эти практики должны сначала с верой и почтением получить передачу Дхармы от своего ачарьи. После этого они должны искать защиты силы своего собственного божества, щедро подносить дары всем буддам и </w:t>
      </w:r>
      <w:r w:rsidRPr="004F6F89">
        <w:rPr>
          <w:rFonts w:ascii="Times New Roman" w:eastAsia="Times New Roman" w:hAnsi="Times New Roman" w:cs="Times New Roman"/>
          <w:color w:val="000000"/>
          <w:kern w:val="0"/>
          <w:sz w:val="28"/>
          <w:szCs w:val="28"/>
          <w:lang w:val="ru-RU"/>
          <w14:ligatures w14:val="none"/>
        </w:rPr>
        <w:t>Татхагатам</w:t>
      </w:r>
      <w:r w:rsidRPr="004F6F89">
        <w:rPr>
          <w:rFonts w:ascii="Times New Roman" w:eastAsia="Times New Roman" w:hAnsi="Times New Roman" w:cs="Times New Roman"/>
          <w:color w:val="000000"/>
          <w:kern w:val="0"/>
          <w:sz w:val="28"/>
          <w:szCs w:val="28"/>
          <w:lang w:val="ru-RU"/>
          <w14:ligatures w14:val="none"/>
        </w:rPr>
        <w:t>, и повсеместно совершать великие деяния щедрости для всех чувствующих существ.</w:t>
      </w:r>
      <w:r w:rsidR="003B31F6" w:rsidRPr="003B31F6">
        <w:rPr>
          <w:lang w:val="ru-RU"/>
        </w:rPr>
        <w:t xml:space="preserve"> </w:t>
      </w:r>
    </w:p>
    <w:p w14:paraId="038DBC45" w14:textId="77777777" w:rsidR="0066269E" w:rsidRDefault="003B31F6" w:rsidP="003B31F6">
      <w:pPr>
        <w:ind w:firstLine="720"/>
      </w:pPr>
      <w:r w:rsidRPr="003B31F6">
        <w:rPr>
          <w:rFonts w:ascii="Times New Roman" w:eastAsia="Times New Roman" w:hAnsi="Times New Roman" w:cs="Times New Roman"/>
          <w:color w:val="000000"/>
          <w:kern w:val="0"/>
          <w:sz w:val="28"/>
          <w:szCs w:val="28"/>
          <w:lang w:val="ru-RU"/>
          <w14:ligatures w14:val="none"/>
        </w:rPr>
        <w:lastRenderedPageBreak/>
        <w:t>Впоследствии практикующий должен пройти десять расстояний по длине лука на восток, затем тридцать таких расстояний на запад, пока не войдет во дворец, все четыре стороны которого оборудованы окнами и дверями. Практикующий немедленно увидит различные деревья в окнах, все из которых являются священными лекарствами.</w:t>
      </w:r>
      <w:r w:rsidR="0066269E" w:rsidRPr="0066269E">
        <w:rPr>
          <w:lang w:val="ru-RU"/>
        </w:rPr>
        <w:t xml:space="preserve"> </w:t>
      </w:r>
    </w:p>
    <w:p w14:paraId="36BA47C2" w14:textId="0AF8A878" w:rsidR="00E338E2" w:rsidRPr="00E338E2" w:rsidRDefault="0066269E" w:rsidP="00E338E2">
      <w:pPr>
        <w:ind w:firstLine="720"/>
        <w:rPr>
          <w:rFonts w:ascii="Times New Roman" w:eastAsia="Times New Roman" w:hAnsi="Times New Roman" w:cs="Times New Roman"/>
          <w:color w:val="000000"/>
          <w:kern w:val="0"/>
          <w:sz w:val="28"/>
          <w:szCs w:val="28"/>
          <w:lang w:val="ru-RU"/>
          <w14:ligatures w14:val="none"/>
        </w:rPr>
      </w:pPr>
      <w:r w:rsidRPr="0066269E">
        <w:rPr>
          <w:rFonts w:ascii="Times New Roman" w:eastAsia="Times New Roman" w:hAnsi="Times New Roman" w:cs="Times New Roman"/>
          <w:color w:val="000000"/>
          <w:kern w:val="0"/>
          <w:sz w:val="28"/>
          <w:szCs w:val="28"/>
          <w:lang w:val="ru-RU"/>
          <w14:ligatures w14:val="none"/>
        </w:rPr>
        <w:t xml:space="preserve">Путешественник может недолго отдохнуть там, а недалеко от этого места есть колодец глубиной примерно в половину человеческого тела. Там также есть ступени из железных канатов, </w:t>
      </w:r>
      <w:r w:rsidRPr="0066269E">
        <w:rPr>
          <w:rFonts w:ascii="Times New Roman" w:eastAsia="Times New Roman" w:hAnsi="Times New Roman" w:cs="Times New Roman"/>
          <w:color w:val="000000"/>
          <w:kern w:val="0"/>
          <w:sz w:val="28"/>
          <w:szCs w:val="28"/>
          <w:lang w:val="ru-RU"/>
          <w14:ligatures w14:val="none"/>
        </w:rPr>
        <w:t>и,</w:t>
      </w:r>
      <w:r w:rsidRPr="0066269E">
        <w:rPr>
          <w:rFonts w:ascii="Times New Roman" w:eastAsia="Times New Roman" w:hAnsi="Times New Roman" w:cs="Times New Roman"/>
          <w:color w:val="000000"/>
          <w:kern w:val="0"/>
          <w:sz w:val="28"/>
          <w:szCs w:val="28"/>
          <w:lang w:val="ru-RU"/>
          <w14:ligatures w14:val="none"/>
        </w:rPr>
        <w:t xml:space="preserve"> если путешественник крепко ухватится за этот железный канат и спустится на два локтя вниз, он должен коснуться ровной поверхности. Человек должен прикоснуться руками к земле, и медленно он увидит дорогу. Если он ступит на нее и спустится, путешественник должен увидеть несколько деревьев манго (</w:t>
      </w:r>
      <w:r w:rsidRPr="0066269E">
        <w:rPr>
          <w:rFonts w:ascii="Times New Roman" w:eastAsia="Times New Roman" w:hAnsi="Times New Roman" w:cs="Times New Roman"/>
          <w:i/>
          <w:iCs/>
          <w:color w:val="000000"/>
          <w:kern w:val="0"/>
          <w:sz w:val="28"/>
          <w:szCs w:val="28"/>
          <w:lang w:val="ru-RU"/>
          <w14:ligatures w14:val="none"/>
        </w:rPr>
        <w:t>āmra</w:t>
      </w:r>
      <w:r w:rsidRPr="0066269E">
        <w:rPr>
          <w:rFonts w:ascii="Times New Roman" w:eastAsia="Times New Roman" w:hAnsi="Times New Roman" w:cs="Times New Roman"/>
          <w:color w:val="000000"/>
          <w:kern w:val="0"/>
          <w:sz w:val="28"/>
          <w:szCs w:val="28"/>
          <w:lang w:val="ru-RU"/>
          <w14:ligatures w14:val="none"/>
        </w:rPr>
        <w:t>). Деревья приносят плоды в форме, напоминающей концы улиток. Если человек возьмет один и съест его снаружи, то он проживет жизнь Нараяны. Человек также будет обладать хорошими чертами лица и большой силой</w:t>
      </w:r>
      <w:r w:rsidRPr="0066269E">
        <w:rPr>
          <w:rFonts w:ascii="Times New Roman" w:eastAsia="Times New Roman" w:hAnsi="Times New Roman" w:cs="Times New Roman"/>
          <w:color w:val="000000"/>
          <w:kern w:val="0"/>
          <w:sz w:val="28"/>
          <w:szCs w:val="28"/>
          <w:lang w:val="ru-RU"/>
          <w14:ligatures w14:val="none"/>
        </w:rPr>
        <w:t xml:space="preserve"> </w:t>
      </w:r>
      <w:r w:rsidRPr="0066269E">
        <w:rPr>
          <w:rFonts w:ascii="Times New Roman" w:eastAsia="Times New Roman" w:hAnsi="Times New Roman" w:cs="Times New Roman"/>
          <w:color w:val="000000"/>
          <w:kern w:val="0"/>
          <w:sz w:val="28"/>
          <w:szCs w:val="28"/>
          <w:lang w:val="ru-RU"/>
          <w14:ligatures w14:val="none"/>
        </w:rPr>
        <w:t xml:space="preserve">влияния. Он </w:t>
      </w:r>
      <w:r w:rsidR="007A6305" w:rsidRPr="007A6305">
        <w:rPr>
          <w:rFonts w:ascii="Times New Roman" w:eastAsia="Times New Roman" w:hAnsi="Times New Roman" w:cs="Times New Roman"/>
          <w:color w:val="000000"/>
          <w:kern w:val="0"/>
          <w:sz w:val="28"/>
          <w:szCs w:val="28"/>
          <w:lang w:val="ru-RU"/>
          <w14:ligatures w14:val="none"/>
        </w:rPr>
        <w:t>услышит и полностью поймёт все учения Будды</w:t>
      </w:r>
      <w:r w:rsidRPr="0066269E">
        <w:rPr>
          <w:rFonts w:ascii="Times New Roman" w:eastAsia="Times New Roman" w:hAnsi="Times New Roman" w:cs="Times New Roman"/>
          <w:color w:val="000000"/>
          <w:kern w:val="0"/>
          <w:sz w:val="28"/>
          <w:szCs w:val="28"/>
          <w:lang w:val="ru-RU"/>
          <w14:ligatures w14:val="none"/>
        </w:rPr>
        <w:t>.</w:t>
      </w:r>
      <w:r w:rsidR="00E338E2" w:rsidRPr="00E338E2">
        <w:rPr>
          <w:lang w:val="ru-RU"/>
        </w:rPr>
        <w:t xml:space="preserve"> </w:t>
      </w:r>
    </w:p>
    <w:p w14:paraId="69844D8D" w14:textId="77777777" w:rsidR="00660562" w:rsidRDefault="00E338E2" w:rsidP="00E338E2">
      <w:pPr>
        <w:ind w:firstLine="720"/>
      </w:pPr>
      <w:r w:rsidRPr="00E338E2">
        <w:rPr>
          <w:rFonts w:ascii="Times New Roman" w:eastAsia="Times New Roman" w:hAnsi="Times New Roman" w:cs="Times New Roman"/>
          <w:color w:val="000000"/>
          <w:kern w:val="0"/>
          <w:sz w:val="28"/>
          <w:szCs w:val="28"/>
          <w:lang w:val="ru-RU"/>
          <w14:ligatures w14:val="none"/>
        </w:rPr>
        <w:t>Если же странник не соберет плодов и пройдет еще путь длиной</w:t>
      </w:r>
      <w:r w:rsidRPr="00E338E2">
        <w:rPr>
          <w:rFonts w:ascii="Times New Roman" w:eastAsia="Times New Roman" w:hAnsi="Times New Roman" w:cs="Times New Roman"/>
          <w:color w:val="000000"/>
          <w:kern w:val="0"/>
          <w:sz w:val="28"/>
          <w:szCs w:val="28"/>
          <w:lang w:val="ru-RU"/>
          <w14:ligatures w14:val="none"/>
        </w:rPr>
        <w:t xml:space="preserve"> </w:t>
      </w:r>
      <w:r w:rsidRPr="00E338E2">
        <w:rPr>
          <w:rFonts w:ascii="Times New Roman" w:eastAsia="Times New Roman" w:hAnsi="Times New Roman" w:cs="Times New Roman"/>
          <w:color w:val="000000"/>
          <w:kern w:val="0"/>
          <w:sz w:val="28"/>
          <w:szCs w:val="28"/>
          <w:lang w:val="ru-RU"/>
          <w14:ligatures w14:val="none"/>
        </w:rPr>
        <w:t xml:space="preserve">в сто </w:t>
      </w:r>
      <w:r w:rsidRPr="00E338E2">
        <w:rPr>
          <w:rFonts w:ascii="Times New Roman" w:eastAsia="Times New Roman" w:hAnsi="Times New Roman" w:cs="Times New Roman"/>
          <w:color w:val="000000"/>
          <w:kern w:val="0"/>
          <w:sz w:val="28"/>
          <w:szCs w:val="28"/>
          <w:lang w:val="ru-RU"/>
          <w14:ligatures w14:val="none"/>
        </w:rPr>
        <w:t>выстрелов</w:t>
      </w:r>
      <w:r w:rsidRPr="00E338E2">
        <w:rPr>
          <w:rFonts w:ascii="Times New Roman" w:eastAsia="Times New Roman" w:hAnsi="Times New Roman" w:cs="Times New Roman"/>
          <w:color w:val="000000"/>
          <w:kern w:val="0"/>
          <w:sz w:val="28"/>
          <w:szCs w:val="28"/>
          <w:lang w:val="ru-RU"/>
          <w14:ligatures w14:val="none"/>
        </w:rPr>
        <w:t xml:space="preserve"> из лука, то увидит дворец Махешвары. Перед дворцом находится большой пруд, наполненный священными лекарствами. К северу от этого пруда растет огромное пальмовое дерево. Если странник возьмет плод с этого дерева и съест его снаружи, то его продолжительность жизни составит одну кальпу. Если человек не заинтересован в получении этого плода, то он может взять немного священного лекарства.</w:t>
      </w:r>
      <w:r w:rsidR="00660562" w:rsidRPr="00660562">
        <w:rPr>
          <w:lang w:val="ru-RU"/>
        </w:rPr>
        <w:t xml:space="preserve"> </w:t>
      </w:r>
    </w:p>
    <w:p w14:paraId="21F2825C" w14:textId="77777777" w:rsidR="0010558E" w:rsidRDefault="00660562" w:rsidP="00E338E2">
      <w:pPr>
        <w:ind w:firstLine="720"/>
      </w:pPr>
      <w:r w:rsidRPr="00660562">
        <w:rPr>
          <w:rFonts w:ascii="Times New Roman" w:eastAsia="Times New Roman" w:hAnsi="Times New Roman" w:cs="Times New Roman"/>
          <w:color w:val="000000"/>
          <w:kern w:val="0"/>
          <w:sz w:val="28"/>
          <w:szCs w:val="28"/>
          <w:lang w:val="ru-RU"/>
          <w14:ligatures w14:val="none"/>
        </w:rPr>
        <w:t xml:space="preserve">Если человек не интересуется святым лекарством, то он может отправиться в одну из </w:t>
      </w:r>
      <w:r w:rsidRPr="00660562">
        <w:rPr>
          <w:rFonts w:ascii="Times New Roman" w:eastAsia="Times New Roman" w:hAnsi="Times New Roman" w:cs="Times New Roman"/>
          <w:color w:val="000000"/>
          <w:kern w:val="0"/>
          <w:sz w:val="28"/>
          <w:szCs w:val="28"/>
          <w:lang w:val="ru-RU"/>
          <w14:ligatures w14:val="none"/>
        </w:rPr>
        <w:t>четырёх</w:t>
      </w:r>
      <w:r w:rsidRPr="00660562">
        <w:rPr>
          <w:rFonts w:ascii="Times New Roman" w:eastAsia="Times New Roman" w:hAnsi="Times New Roman" w:cs="Times New Roman"/>
          <w:color w:val="000000"/>
          <w:kern w:val="0"/>
          <w:sz w:val="28"/>
          <w:szCs w:val="28"/>
          <w:lang w:val="ru-RU"/>
          <w14:ligatures w14:val="none"/>
        </w:rPr>
        <w:t xml:space="preserve"> сторон</w:t>
      </w:r>
      <w:r w:rsidRPr="00660562">
        <w:rPr>
          <w:rFonts w:ascii="Times New Roman" w:eastAsia="Times New Roman" w:hAnsi="Times New Roman" w:cs="Times New Roman"/>
          <w:color w:val="000000"/>
          <w:kern w:val="0"/>
          <w:sz w:val="28"/>
          <w:szCs w:val="28"/>
          <w:lang w:val="ru-RU"/>
          <w14:ligatures w14:val="none"/>
        </w:rPr>
        <w:t xml:space="preserve"> </w:t>
      </w:r>
      <w:r w:rsidRPr="00660562">
        <w:rPr>
          <w:rFonts w:ascii="Times New Roman" w:eastAsia="Times New Roman" w:hAnsi="Times New Roman" w:cs="Times New Roman"/>
          <w:color w:val="000000"/>
          <w:kern w:val="0"/>
          <w:sz w:val="28"/>
          <w:szCs w:val="28"/>
          <w:lang w:val="ru-RU"/>
          <w14:ligatures w14:val="none"/>
        </w:rPr>
        <w:t>дэвапуры (небесного дворца), взять один миробалан и съесть его снаружи. Это также продлит жизнь на одну кальпу. Следует покинуть дворец, и он/она увидит, что есть два пути: на юг и на север. Человек не должен следовать по южному маршруту; он должен идти на север.</w:t>
      </w:r>
      <w:r w:rsidR="0010558E" w:rsidRPr="0010558E">
        <w:rPr>
          <w:lang w:val="ru-RU"/>
        </w:rPr>
        <w:t xml:space="preserve"> </w:t>
      </w:r>
    </w:p>
    <w:p w14:paraId="6D17775E" w14:textId="77777777" w:rsidR="00931F7B" w:rsidRDefault="0010558E" w:rsidP="00E338E2">
      <w:pPr>
        <w:ind w:firstLine="720"/>
      </w:pPr>
      <w:r w:rsidRPr="0010558E">
        <w:rPr>
          <w:rFonts w:ascii="Times New Roman" w:eastAsia="Times New Roman" w:hAnsi="Times New Roman" w:cs="Times New Roman"/>
          <w:color w:val="000000"/>
          <w:kern w:val="0"/>
          <w:sz w:val="28"/>
          <w:szCs w:val="28"/>
          <w:lang w:val="ru-RU"/>
          <w14:ligatures w14:val="none"/>
        </w:rPr>
        <w:t>Неподалеку оттуда находится медный город, высокий и широкий. Человек должен будет постучать в городские ворота, и девушка из касты чандалов</w:t>
      </w:r>
      <w:r w:rsidRPr="0010558E">
        <w:rPr>
          <w:rFonts w:ascii="Times New Roman" w:eastAsia="Times New Roman" w:hAnsi="Times New Roman" w:cs="Times New Roman"/>
          <w:color w:val="000000"/>
          <w:kern w:val="0"/>
          <w:sz w:val="28"/>
          <w:szCs w:val="28"/>
          <w:lang w:val="ru-RU"/>
          <w14:ligatures w14:val="none"/>
        </w:rPr>
        <w:t xml:space="preserve"> (</w:t>
      </w:r>
      <w:r w:rsidRPr="0010558E">
        <w:rPr>
          <w:rFonts w:ascii="Times New Roman" w:eastAsia="Times New Roman" w:hAnsi="Times New Roman" w:cs="Times New Roman"/>
          <w:i/>
          <w:iCs/>
          <w:color w:val="000000"/>
          <w:kern w:val="0"/>
          <w:sz w:val="28"/>
          <w:szCs w:val="28"/>
          <w14:ligatures w14:val="none"/>
        </w:rPr>
        <w:t>Matangi</w:t>
      </w:r>
      <w:r w:rsidRPr="0010558E">
        <w:rPr>
          <w:rFonts w:ascii="Times New Roman" w:eastAsia="Times New Roman" w:hAnsi="Times New Roman" w:cs="Times New Roman"/>
          <w:color w:val="000000"/>
          <w:kern w:val="0"/>
          <w:sz w:val="28"/>
          <w:szCs w:val="28"/>
          <w:lang w:val="ru-RU"/>
          <w14:ligatures w14:val="none"/>
        </w:rPr>
        <w:t>)</w:t>
      </w:r>
      <w:r w:rsidRPr="0010558E">
        <w:rPr>
          <w:rFonts w:ascii="Times New Roman" w:eastAsia="Times New Roman" w:hAnsi="Times New Roman" w:cs="Times New Roman"/>
          <w:color w:val="000000"/>
          <w:kern w:val="0"/>
          <w:sz w:val="28"/>
          <w:szCs w:val="28"/>
          <w:lang w:val="ru-RU"/>
          <w14:ligatures w14:val="none"/>
        </w:rPr>
        <w:t xml:space="preserve"> откроет их. Войдя в город, он/она увидит две дороги. На левой дороге находится огромное дерево, известное как ашока (беспечальное). Множество девушек из касты чандалов играют под этим деревом. Девушки укажут на правую дорогу, когда путник будет проходить </w:t>
      </w:r>
      <w:r w:rsidRPr="0010558E">
        <w:rPr>
          <w:rFonts w:ascii="Times New Roman" w:eastAsia="Times New Roman" w:hAnsi="Times New Roman" w:cs="Times New Roman"/>
          <w:color w:val="000000"/>
          <w:kern w:val="0"/>
          <w:sz w:val="28"/>
          <w:szCs w:val="28"/>
          <w:lang w:val="ru-RU"/>
          <w14:ligatures w14:val="none"/>
        </w:rPr>
        <w:lastRenderedPageBreak/>
        <w:t>мимо. Итак, этот путник должен следовать направо, и после того, как он пройдет одну йоджану (приблизительно 30 миль), впереди он увидит серебряный город.</w:t>
      </w:r>
      <w:r w:rsidR="00931F7B" w:rsidRPr="00931F7B">
        <w:rPr>
          <w:lang w:val="ru-RU"/>
        </w:rPr>
        <w:t xml:space="preserve"> </w:t>
      </w:r>
    </w:p>
    <w:p w14:paraId="04F4BFFE" w14:textId="0DEC05C9" w:rsidR="00F26436" w:rsidRDefault="00931F7B" w:rsidP="00F26436">
      <w:pPr>
        <w:ind w:firstLine="720"/>
        <w:rPr>
          <w:rFonts w:ascii="Times New Roman" w:eastAsia="Times New Roman" w:hAnsi="Times New Roman" w:cs="Times New Roman"/>
          <w:color w:val="000000"/>
          <w:kern w:val="0"/>
          <w:sz w:val="28"/>
          <w:szCs w:val="28"/>
          <w14:ligatures w14:val="none"/>
        </w:rPr>
      </w:pPr>
      <w:r w:rsidRPr="00931F7B">
        <w:rPr>
          <w:rFonts w:ascii="Times New Roman" w:eastAsia="Times New Roman" w:hAnsi="Times New Roman" w:cs="Times New Roman"/>
          <w:color w:val="000000"/>
          <w:kern w:val="0"/>
          <w:sz w:val="28"/>
          <w:szCs w:val="28"/>
          <w:lang w:val="ru-RU"/>
          <w14:ligatures w14:val="none"/>
        </w:rPr>
        <w:t xml:space="preserve">Город высок и широк, его ворота плотно заперты. По обеим сторонам ворот имеются крючковидные сооружения, похожие на змей. Практикующему не следует бояться. Он должен взять один крюк, и ворота сами собой откроются. Войдя в ворота, практикующий сначала увидит священный меч. Если практикующий возьмет меч, он/она станет махараджей видьядхар. Когда этот человек умрет, он родится на небе Тушита. </w:t>
      </w:r>
    </w:p>
    <w:p w14:paraId="11E4BBAF" w14:textId="77777777" w:rsidR="00315DB0" w:rsidRDefault="00931F7B" w:rsidP="00F26436">
      <w:pPr>
        <w:ind w:firstLine="720"/>
        <w:rPr>
          <w:rFonts w:ascii="Times New Roman" w:eastAsia="Times New Roman" w:hAnsi="Times New Roman" w:cs="Times New Roman"/>
          <w:color w:val="000000"/>
          <w:kern w:val="0"/>
          <w:sz w:val="28"/>
          <w:szCs w:val="28"/>
          <w14:ligatures w14:val="none"/>
        </w:rPr>
      </w:pPr>
      <w:r w:rsidRPr="00931F7B">
        <w:rPr>
          <w:rFonts w:ascii="Times New Roman" w:eastAsia="Times New Roman" w:hAnsi="Times New Roman" w:cs="Times New Roman"/>
          <w:color w:val="000000"/>
          <w:kern w:val="0"/>
          <w:sz w:val="28"/>
          <w:szCs w:val="28"/>
          <w:lang w:val="ru-RU"/>
          <w14:ligatures w14:val="none"/>
        </w:rPr>
        <w:t>Однако</w:t>
      </w:r>
      <w:r w:rsidRPr="00F26436">
        <w:rPr>
          <w:rFonts w:ascii="Times New Roman" w:eastAsia="Times New Roman" w:hAnsi="Times New Roman" w:cs="Times New Roman"/>
          <w:color w:val="000000"/>
          <w:kern w:val="0"/>
          <w:sz w:val="28"/>
          <w:szCs w:val="28"/>
          <w:lang w:val="ru-RU"/>
          <w14:ligatures w14:val="none"/>
        </w:rPr>
        <w:t xml:space="preserve">, </w:t>
      </w:r>
      <w:r w:rsidRPr="00931F7B">
        <w:rPr>
          <w:rFonts w:ascii="Times New Roman" w:eastAsia="Times New Roman" w:hAnsi="Times New Roman" w:cs="Times New Roman"/>
          <w:color w:val="000000"/>
          <w:kern w:val="0"/>
          <w:sz w:val="28"/>
          <w:szCs w:val="28"/>
          <w:lang w:val="ru-RU"/>
          <w14:ligatures w14:val="none"/>
        </w:rPr>
        <w:t>если</w:t>
      </w:r>
      <w:r w:rsidRPr="00F26436">
        <w:rPr>
          <w:rFonts w:ascii="Times New Roman" w:eastAsia="Times New Roman" w:hAnsi="Times New Roman" w:cs="Times New Roman"/>
          <w:color w:val="000000"/>
          <w:kern w:val="0"/>
          <w:sz w:val="28"/>
          <w:szCs w:val="28"/>
          <w:lang w:val="ru-RU"/>
          <w14:ligatures w14:val="none"/>
        </w:rPr>
        <w:t xml:space="preserve"> </w:t>
      </w:r>
      <w:r w:rsidRPr="00931F7B">
        <w:rPr>
          <w:rFonts w:ascii="Times New Roman" w:eastAsia="Times New Roman" w:hAnsi="Times New Roman" w:cs="Times New Roman"/>
          <w:color w:val="000000"/>
          <w:kern w:val="0"/>
          <w:sz w:val="28"/>
          <w:szCs w:val="28"/>
          <w:lang w:val="ru-RU"/>
          <w14:ligatures w14:val="none"/>
        </w:rPr>
        <w:t>кто</w:t>
      </w:r>
      <w:r w:rsidRPr="00F26436">
        <w:rPr>
          <w:rFonts w:ascii="Times New Roman" w:eastAsia="Times New Roman" w:hAnsi="Times New Roman" w:cs="Times New Roman"/>
          <w:color w:val="000000"/>
          <w:kern w:val="0"/>
          <w:sz w:val="28"/>
          <w:szCs w:val="28"/>
          <w:lang w:val="ru-RU"/>
          <w14:ligatures w14:val="none"/>
        </w:rPr>
        <w:t>-</w:t>
      </w:r>
      <w:r w:rsidRPr="00931F7B">
        <w:rPr>
          <w:rFonts w:ascii="Times New Roman" w:eastAsia="Times New Roman" w:hAnsi="Times New Roman" w:cs="Times New Roman"/>
          <w:color w:val="000000"/>
          <w:kern w:val="0"/>
          <w:sz w:val="28"/>
          <w:szCs w:val="28"/>
          <w:lang w:val="ru-RU"/>
          <w14:ligatures w14:val="none"/>
        </w:rPr>
        <w:t>то</w:t>
      </w:r>
      <w:r w:rsidRPr="00F26436">
        <w:rPr>
          <w:rFonts w:ascii="Times New Roman" w:eastAsia="Times New Roman" w:hAnsi="Times New Roman" w:cs="Times New Roman"/>
          <w:color w:val="000000"/>
          <w:kern w:val="0"/>
          <w:sz w:val="28"/>
          <w:szCs w:val="28"/>
          <w:lang w:val="ru-RU"/>
          <w14:ligatures w14:val="none"/>
        </w:rPr>
        <w:t xml:space="preserve"> </w:t>
      </w:r>
      <w:r w:rsidRPr="00931F7B">
        <w:rPr>
          <w:rFonts w:ascii="Times New Roman" w:eastAsia="Times New Roman" w:hAnsi="Times New Roman" w:cs="Times New Roman"/>
          <w:color w:val="000000"/>
          <w:kern w:val="0"/>
          <w:sz w:val="28"/>
          <w:szCs w:val="28"/>
          <w:lang w:val="ru-RU"/>
          <w14:ligatures w14:val="none"/>
        </w:rPr>
        <w:t>не</w:t>
      </w:r>
      <w:r w:rsidRPr="00F26436">
        <w:rPr>
          <w:rFonts w:ascii="Times New Roman" w:eastAsia="Times New Roman" w:hAnsi="Times New Roman" w:cs="Times New Roman"/>
          <w:color w:val="000000"/>
          <w:kern w:val="0"/>
          <w:sz w:val="28"/>
          <w:szCs w:val="28"/>
          <w:lang w:val="ru-RU"/>
          <w14:ligatures w14:val="none"/>
        </w:rPr>
        <w:t xml:space="preserve"> </w:t>
      </w:r>
      <w:r w:rsidRPr="00931F7B">
        <w:rPr>
          <w:rFonts w:ascii="Times New Roman" w:eastAsia="Times New Roman" w:hAnsi="Times New Roman" w:cs="Times New Roman"/>
          <w:color w:val="000000"/>
          <w:kern w:val="0"/>
          <w:sz w:val="28"/>
          <w:szCs w:val="28"/>
          <w:lang w:val="ru-RU"/>
          <w14:ligatures w14:val="none"/>
        </w:rPr>
        <w:t>желает</w:t>
      </w:r>
      <w:r w:rsidRPr="00F26436">
        <w:rPr>
          <w:rFonts w:ascii="Times New Roman" w:eastAsia="Times New Roman" w:hAnsi="Times New Roman" w:cs="Times New Roman"/>
          <w:color w:val="000000"/>
          <w:kern w:val="0"/>
          <w:sz w:val="28"/>
          <w:szCs w:val="28"/>
          <w:lang w:val="ru-RU"/>
          <w14:ligatures w14:val="none"/>
        </w:rPr>
        <w:t xml:space="preserve"> </w:t>
      </w:r>
      <w:r w:rsidRPr="00931F7B">
        <w:rPr>
          <w:rFonts w:ascii="Times New Roman" w:eastAsia="Times New Roman" w:hAnsi="Times New Roman" w:cs="Times New Roman"/>
          <w:color w:val="000000"/>
          <w:kern w:val="0"/>
          <w:sz w:val="28"/>
          <w:szCs w:val="28"/>
          <w:lang w:val="ru-RU"/>
          <w14:ligatures w14:val="none"/>
        </w:rPr>
        <w:t>брать</w:t>
      </w:r>
      <w:r w:rsidRPr="00F26436">
        <w:rPr>
          <w:rFonts w:ascii="Times New Roman" w:eastAsia="Times New Roman" w:hAnsi="Times New Roman" w:cs="Times New Roman"/>
          <w:color w:val="000000"/>
          <w:kern w:val="0"/>
          <w:sz w:val="28"/>
          <w:szCs w:val="28"/>
          <w:lang w:val="ru-RU"/>
          <w14:ligatures w14:val="none"/>
        </w:rPr>
        <w:t xml:space="preserve"> </w:t>
      </w:r>
      <w:r w:rsidRPr="00931F7B">
        <w:rPr>
          <w:rFonts w:ascii="Times New Roman" w:eastAsia="Times New Roman" w:hAnsi="Times New Roman" w:cs="Times New Roman"/>
          <w:color w:val="000000"/>
          <w:kern w:val="0"/>
          <w:sz w:val="28"/>
          <w:szCs w:val="28"/>
          <w:lang w:val="ru-RU"/>
          <w14:ligatures w14:val="none"/>
        </w:rPr>
        <w:t>меч</w:t>
      </w:r>
      <w:r w:rsidRPr="00F26436">
        <w:rPr>
          <w:rFonts w:ascii="Times New Roman" w:eastAsia="Times New Roman" w:hAnsi="Times New Roman" w:cs="Times New Roman"/>
          <w:color w:val="000000"/>
          <w:kern w:val="0"/>
          <w:sz w:val="28"/>
          <w:szCs w:val="28"/>
          <w:lang w:val="ru-RU"/>
          <w14:ligatures w14:val="none"/>
        </w:rPr>
        <w:t xml:space="preserve">, </w:t>
      </w:r>
      <w:r w:rsidRPr="00931F7B">
        <w:rPr>
          <w:rFonts w:ascii="Times New Roman" w:eastAsia="Times New Roman" w:hAnsi="Times New Roman" w:cs="Times New Roman"/>
          <w:color w:val="000000"/>
          <w:kern w:val="0"/>
          <w:sz w:val="28"/>
          <w:szCs w:val="28"/>
          <w:lang w:val="ru-RU"/>
          <w14:ligatures w14:val="none"/>
        </w:rPr>
        <w:t>то</w:t>
      </w:r>
      <w:r w:rsidR="00F26436" w:rsidRPr="00F26436">
        <w:rPr>
          <w:rFonts w:ascii="Times New Roman" w:eastAsia="Times New Roman" w:hAnsi="Times New Roman" w:cs="Times New Roman"/>
          <w:color w:val="000000"/>
          <w:kern w:val="0"/>
          <w:sz w:val="28"/>
          <w:szCs w:val="28"/>
          <w:lang w:val="ru-RU"/>
          <w14:ligatures w14:val="none"/>
        </w:rPr>
        <w:t xml:space="preserve"> </w:t>
      </w:r>
      <w:r w:rsidR="00F26436" w:rsidRPr="00931F7B">
        <w:rPr>
          <w:rFonts w:ascii="Times New Roman" w:eastAsia="Times New Roman" w:hAnsi="Times New Roman" w:cs="Times New Roman"/>
          <w:color w:val="000000"/>
          <w:kern w:val="0"/>
          <w:sz w:val="28"/>
          <w:szCs w:val="28"/>
          <w:lang w:val="ru-RU"/>
          <w14:ligatures w14:val="none"/>
        </w:rPr>
        <w:t>т</w:t>
      </w:r>
      <w:r w:rsidR="00F26436" w:rsidRPr="00F26436">
        <w:rPr>
          <w:rFonts w:ascii="Times New Roman" w:eastAsia="Times New Roman" w:hAnsi="Times New Roman" w:cs="Times New Roman"/>
          <w:color w:val="000000"/>
          <w:kern w:val="0"/>
          <w:sz w:val="28"/>
          <w:szCs w:val="28"/>
          <w:lang w:val="ru-RU"/>
          <w14:ligatures w14:val="none"/>
        </w:rPr>
        <w:t xml:space="preserve">огда он должен взять святую чакру. Когда он берет чакру, тогда этот человек становится </w:t>
      </w:r>
      <w:r w:rsidR="00315DB0" w:rsidRPr="00315DB0">
        <w:rPr>
          <w:rFonts w:ascii="Times New Roman" w:eastAsia="Times New Roman" w:hAnsi="Times New Roman" w:cs="Times New Roman"/>
          <w:color w:val="000000"/>
          <w:kern w:val="0"/>
          <w:sz w:val="28"/>
          <w:szCs w:val="28"/>
          <w:lang w:val="ru-RU"/>
          <w14:ligatures w14:val="none"/>
        </w:rPr>
        <w:t xml:space="preserve">правителем </w:t>
      </w:r>
      <w:r w:rsidR="00315DB0" w:rsidRPr="00315DB0">
        <w:rPr>
          <w:rFonts w:ascii="Times New Roman" w:eastAsia="Times New Roman" w:hAnsi="Times New Roman" w:cs="Times New Roman"/>
          <w:color w:val="000000"/>
          <w:kern w:val="0"/>
          <w:sz w:val="28"/>
          <w:szCs w:val="28"/>
          <w:lang w:val="ru-RU"/>
          <w14:ligatures w14:val="none"/>
        </w:rPr>
        <w:t>докинь (</w:t>
      </w:r>
      <w:r w:rsidR="00F26436" w:rsidRPr="00315DB0">
        <w:rPr>
          <w:rFonts w:ascii="Times New Roman" w:eastAsia="Times New Roman" w:hAnsi="Times New Roman" w:cs="Times New Roman"/>
          <w:i/>
          <w:iCs/>
          <w:color w:val="000000"/>
          <w:kern w:val="0"/>
          <w:sz w:val="28"/>
          <w:szCs w:val="28"/>
          <w14:ligatures w14:val="none"/>
        </w:rPr>
        <w:t>ḍ</w:t>
      </w:r>
      <w:r w:rsidR="00F26436" w:rsidRPr="00315DB0">
        <w:rPr>
          <w:rFonts w:ascii="Times New Roman" w:eastAsia="Times New Roman" w:hAnsi="Times New Roman" w:cs="Times New Roman"/>
          <w:i/>
          <w:iCs/>
          <w:color w:val="000000"/>
          <w:kern w:val="0"/>
          <w:sz w:val="28"/>
          <w:szCs w:val="28"/>
          <w:lang w:val="ru-RU"/>
          <w14:ligatures w14:val="none"/>
        </w:rPr>
        <w:t>ā</w:t>
      </w:r>
      <w:r w:rsidR="00F26436" w:rsidRPr="00315DB0">
        <w:rPr>
          <w:rFonts w:ascii="Times New Roman" w:eastAsia="Times New Roman" w:hAnsi="Times New Roman" w:cs="Times New Roman"/>
          <w:i/>
          <w:iCs/>
          <w:color w:val="000000"/>
          <w:kern w:val="0"/>
          <w:sz w:val="28"/>
          <w:szCs w:val="28"/>
          <w14:ligatures w14:val="none"/>
        </w:rPr>
        <w:t>kin</w:t>
      </w:r>
      <w:r w:rsidR="00F26436" w:rsidRPr="00315DB0">
        <w:rPr>
          <w:rFonts w:ascii="Times New Roman" w:eastAsia="Times New Roman" w:hAnsi="Times New Roman" w:cs="Times New Roman"/>
          <w:i/>
          <w:iCs/>
          <w:color w:val="000000"/>
          <w:kern w:val="0"/>
          <w:sz w:val="28"/>
          <w:szCs w:val="28"/>
          <w:lang w:val="ru-RU"/>
          <w14:ligatures w14:val="none"/>
        </w:rPr>
        <w:t>ī</w:t>
      </w:r>
      <w:r w:rsidR="00F26436" w:rsidRPr="00315DB0">
        <w:rPr>
          <w:rFonts w:ascii="Times New Roman" w:eastAsia="Times New Roman" w:hAnsi="Times New Roman" w:cs="Times New Roman"/>
          <w:i/>
          <w:iCs/>
          <w:color w:val="000000"/>
          <w:kern w:val="0"/>
          <w:sz w:val="28"/>
          <w:szCs w:val="28"/>
          <w14:ligatures w14:val="none"/>
        </w:rPr>
        <w:t>r</w:t>
      </w:r>
      <w:r w:rsidR="00F26436" w:rsidRPr="00315DB0">
        <w:rPr>
          <w:rFonts w:ascii="Times New Roman" w:eastAsia="Times New Roman" w:hAnsi="Times New Roman" w:cs="Times New Roman"/>
          <w:i/>
          <w:iCs/>
          <w:color w:val="000000"/>
          <w:kern w:val="0"/>
          <w:sz w:val="28"/>
          <w:szCs w:val="28"/>
          <w:lang w:val="ru-RU"/>
          <w14:ligatures w14:val="none"/>
        </w:rPr>
        <w:t>ā</w:t>
      </w:r>
      <w:r w:rsidR="00F26436" w:rsidRPr="00315DB0">
        <w:rPr>
          <w:rFonts w:ascii="Times New Roman" w:eastAsia="Times New Roman" w:hAnsi="Times New Roman" w:cs="Times New Roman"/>
          <w:i/>
          <w:iCs/>
          <w:color w:val="000000"/>
          <w:kern w:val="0"/>
          <w:sz w:val="28"/>
          <w:szCs w:val="28"/>
          <w14:ligatures w14:val="none"/>
        </w:rPr>
        <w:t>ja</w:t>
      </w:r>
      <w:r w:rsidR="00315DB0" w:rsidRPr="00315DB0">
        <w:rPr>
          <w:rFonts w:ascii="Times New Roman" w:eastAsia="Times New Roman" w:hAnsi="Times New Roman" w:cs="Times New Roman"/>
          <w:i/>
          <w:iCs/>
          <w:color w:val="000000"/>
          <w:kern w:val="0"/>
          <w:sz w:val="28"/>
          <w:szCs w:val="28"/>
          <w:lang w:val="ru-RU"/>
          <w14:ligatures w14:val="none"/>
        </w:rPr>
        <w:t>)</w:t>
      </w:r>
      <w:r w:rsidR="00F26436" w:rsidRPr="00F26436">
        <w:rPr>
          <w:rFonts w:ascii="Times New Roman" w:eastAsia="Times New Roman" w:hAnsi="Times New Roman" w:cs="Times New Roman"/>
          <w:color w:val="000000"/>
          <w:kern w:val="0"/>
          <w:sz w:val="28"/>
          <w:szCs w:val="28"/>
          <w:lang w:val="ru-RU"/>
          <w14:ligatures w14:val="none"/>
        </w:rPr>
        <w:t>, и когда он умирает, этот человек рождается как божество на небесах Четырёх Небесных Правителей</w:t>
      </w:r>
      <w:r w:rsidR="00F26436" w:rsidRPr="00F26436">
        <w:rPr>
          <w:rFonts w:ascii="Times New Roman" w:eastAsia="Times New Roman" w:hAnsi="Times New Roman" w:cs="Times New Roman"/>
          <w:color w:val="000000"/>
          <w:kern w:val="0"/>
          <w:sz w:val="28"/>
          <w:szCs w:val="28"/>
          <w:lang w:val="ru-RU"/>
          <w14:ligatures w14:val="none"/>
        </w:rPr>
        <w:t xml:space="preserve"> (</w:t>
      </w:r>
      <w:r w:rsidR="00F26436" w:rsidRPr="00F26436">
        <w:rPr>
          <w:rFonts w:ascii="Times New Roman" w:eastAsia="Times New Roman" w:hAnsi="Times New Roman" w:cs="Times New Roman"/>
          <w:i/>
          <w:iCs/>
          <w:color w:val="000000"/>
          <w:kern w:val="0"/>
          <w:sz w:val="28"/>
          <w:szCs w:val="28"/>
          <w14:ligatures w14:val="none"/>
        </w:rPr>
        <w:t>Caturmah</w:t>
      </w:r>
      <w:r w:rsidR="00F26436" w:rsidRPr="00F26436">
        <w:rPr>
          <w:rFonts w:ascii="Times New Roman" w:eastAsia="Times New Roman" w:hAnsi="Times New Roman" w:cs="Times New Roman"/>
          <w:i/>
          <w:iCs/>
          <w:color w:val="000000"/>
          <w:kern w:val="0"/>
          <w:sz w:val="28"/>
          <w:szCs w:val="28"/>
          <w:lang w:val="ru-RU"/>
          <w14:ligatures w14:val="none"/>
        </w:rPr>
        <w:t>ā</w:t>
      </w:r>
      <w:r w:rsidR="00F26436" w:rsidRPr="00F26436">
        <w:rPr>
          <w:rFonts w:ascii="Times New Roman" w:eastAsia="Times New Roman" w:hAnsi="Times New Roman" w:cs="Times New Roman"/>
          <w:i/>
          <w:iCs/>
          <w:color w:val="000000"/>
          <w:kern w:val="0"/>
          <w:sz w:val="28"/>
          <w:szCs w:val="28"/>
          <w14:ligatures w14:val="none"/>
        </w:rPr>
        <w:t>r</w:t>
      </w:r>
      <w:r w:rsidR="00F26436" w:rsidRPr="00F26436">
        <w:rPr>
          <w:rFonts w:ascii="Times New Roman" w:eastAsia="Times New Roman" w:hAnsi="Times New Roman" w:cs="Times New Roman"/>
          <w:i/>
          <w:iCs/>
          <w:color w:val="000000"/>
          <w:kern w:val="0"/>
          <w:sz w:val="28"/>
          <w:szCs w:val="28"/>
          <w:lang w:val="ru-RU"/>
          <w14:ligatures w14:val="none"/>
        </w:rPr>
        <w:t>ā</w:t>
      </w:r>
      <w:r w:rsidR="00F26436" w:rsidRPr="00F26436">
        <w:rPr>
          <w:rFonts w:ascii="Times New Roman" w:eastAsia="Times New Roman" w:hAnsi="Times New Roman" w:cs="Times New Roman"/>
          <w:i/>
          <w:iCs/>
          <w:color w:val="000000"/>
          <w:kern w:val="0"/>
          <w:sz w:val="28"/>
          <w:szCs w:val="28"/>
          <w14:ligatures w14:val="none"/>
        </w:rPr>
        <w:t>ja</w:t>
      </w:r>
      <w:r w:rsidR="00F26436" w:rsidRPr="00F26436">
        <w:rPr>
          <w:rFonts w:ascii="Times New Roman" w:eastAsia="Times New Roman" w:hAnsi="Times New Roman" w:cs="Times New Roman"/>
          <w:color w:val="000000"/>
          <w:kern w:val="0"/>
          <w:sz w:val="28"/>
          <w:szCs w:val="28"/>
          <w:lang w:val="ru-RU"/>
          <w14:ligatures w14:val="none"/>
        </w:rPr>
        <w:t>)</w:t>
      </w:r>
      <w:r w:rsidR="00F26436" w:rsidRPr="00F26436">
        <w:rPr>
          <w:rFonts w:ascii="Times New Roman" w:eastAsia="Times New Roman" w:hAnsi="Times New Roman" w:cs="Times New Roman"/>
          <w:color w:val="000000"/>
          <w:kern w:val="0"/>
          <w:sz w:val="28"/>
          <w:szCs w:val="28"/>
          <w:lang w:val="ru-RU"/>
          <w14:ligatures w14:val="none"/>
        </w:rPr>
        <w:t>. Опять же, если кто-то не желает брать чакру, тогда он должен взять чинта</w:t>
      </w:r>
      <w:r w:rsidR="00F26436" w:rsidRPr="00F26436">
        <w:rPr>
          <w:rFonts w:ascii="Times New Roman" w:eastAsia="Times New Roman" w:hAnsi="Times New Roman" w:cs="Times New Roman" w:hint="eastAsia"/>
          <w:color w:val="000000"/>
          <w:kern w:val="0"/>
          <w:sz w:val="28"/>
          <w:szCs w:val="28"/>
          <w:lang w:val="ru-RU"/>
          <w14:ligatures w14:val="none"/>
        </w:rPr>
        <w:t>мани</w:t>
      </w:r>
      <w:r w:rsidR="00F26436" w:rsidRPr="00F26436">
        <w:rPr>
          <w:rFonts w:ascii="Times New Roman" w:eastAsia="Times New Roman" w:hAnsi="Times New Roman" w:cs="Times New Roman"/>
          <w:color w:val="000000"/>
          <w:kern w:val="0"/>
          <w:sz w:val="28"/>
          <w:szCs w:val="28"/>
          <w:lang w:val="ru-RU"/>
          <w14:ligatures w14:val="none"/>
        </w:rPr>
        <w:t xml:space="preserve">, так как, как только этот человек взял чинтамани, он будет обладать пятью видами сверхъестественных способностей и сможет выполнять восемнадцать видов </w:t>
      </w:r>
      <w:r w:rsidR="00315DB0" w:rsidRPr="00315DB0">
        <w:rPr>
          <w:rFonts w:ascii="Times New Roman" w:eastAsia="Times New Roman" w:hAnsi="Times New Roman" w:cs="Times New Roman"/>
          <w:color w:val="000000"/>
          <w:kern w:val="0"/>
          <w:sz w:val="28"/>
          <w:szCs w:val="28"/>
          <w:lang w:val="ru-RU"/>
          <w14:ligatures w14:val="none"/>
        </w:rPr>
        <w:t>превращений</w:t>
      </w:r>
      <w:r w:rsidR="00F26436" w:rsidRPr="00F26436">
        <w:rPr>
          <w:rFonts w:ascii="Times New Roman" w:eastAsia="Times New Roman" w:hAnsi="Times New Roman" w:cs="Times New Roman"/>
          <w:color w:val="000000"/>
          <w:kern w:val="0"/>
          <w:sz w:val="28"/>
          <w:szCs w:val="28"/>
          <w:lang w:val="ru-RU"/>
          <w14:ligatures w14:val="none"/>
        </w:rPr>
        <w:t xml:space="preserve">. </w:t>
      </w:r>
    </w:p>
    <w:p w14:paraId="4FCEC27E" w14:textId="3D19303A" w:rsidR="00E818A8" w:rsidRDefault="00E818A8" w:rsidP="00F26436">
      <w:pPr>
        <w:ind w:firstLine="720"/>
        <w:rPr>
          <w:rFonts w:ascii="Times New Roman" w:eastAsia="Times New Roman" w:hAnsi="Times New Roman" w:cs="Times New Roman"/>
          <w:color w:val="000000"/>
          <w:kern w:val="0"/>
          <w:sz w:val="28"/>
          <w:szCs w:val="28"/>
          <w14:ligatures w14:val="none"/>
        </w:rPr>
      </w:pPr>
      <w:r w:rsidRPr="00E818A8">
        <w:rPr>
          <w:rFonts w:ascii="Times New Roman" w:eastAsia="Times New Roman" w:hAnsi="Times New Roman" w:cs="Times New Roman"/>
          <w:color w:val="000000"/>
          <w:kern w:val="0"/>
          <w:sz w:val="28"/>
          <w:szCs w:val="28"/>
          <w:lang w:val="ru-RU"/>
          <w14:ligatures w14:val="none"/>
        </w:rPr>
        <w:t>Естественный звук провозгласит всем существам на земле: «Если у какого-либо существа есть какая-либо просьба, я исполню ее, и все их желания будут удовлетворены». Это установит знамя</w:t>
      </w:r>
      <w:r w:rsidRPr="00E818A8">
        <w:rPr>
          <w:rFonts w:ascii="Times New Roman" w:eastAsia="Times New Roman" w:hAnsi="Times New Roman" w:cs="Times New Roman"/>
          <w:color w:val="000000"/>
          <w:kern w:val="0"/>
          <w:sz w:val="28"/>
          <w:szCs w:val="28"/>
          <w:lang w:val="ru-RU"/>
          <w14:ligatures w14:val="none"/>
        </w:rPr>
        <w:t xml:space="preserve"> </w:t>
      </w:r>
      <w:r w:rsidRPr="00F26436">
        <w:rPr>
          <w:rFonts w:ascii="Times New Roman" w:eastAsia="Times New Roman" w:hAnsi="Times New Roman" w:cs="Times New Roman"/>
          <w:color w:val="000000"/>
          <w:kern w:val="0"/>
          <w:sz w:val="28"/>
          <w:szCs w:val="28"/>
          <w:lang w:val="ru-RU"/>
          <w14:ligatures w14:val="none"/>
        </w:rPr>
        <w:t>чинта</w:t>
      </w:r>
      <w:r w:rsidRPr="00F26436">
        <w:rPr>
          <w:rFonts w:ascii="Times New Roman" w:eastAsia="Times New Roman" w:hAnsi="Times New Roman" w:cs="Times New Roman" w:hint="eastAsia"/>
          <w:color w:val="000000"/>
          <w:kern w:val="0"/>
          <w:sz w:val="28"/>
          <w:szCs w:val="28"/>
          <w:lang w:val="ru-RU"/>
          <w14:ligatures w14:val="none"/>
        </w:rPr>
        <w:t>мани</w:t>
      </w:r>
      <w:r w:rsidRPr="00E818A8">
        <w:rPr>
          <w:rFonts w:ascii="Times New Roman" w:eastAsia="Times New Roman" w:hAnsi="Times New Roman" w:cs="Times New Roman"/>
          <w:color w:val="000000"/>
          <w:kern w:val="0"/>
          <w:sz w:val="28"/>
          <w:szCs w:val="28"/>
          <w:lang w:val="ru-RU"/>
          <w14:ligatures w14:val="none"/>
        </w:rPr>
        <w:t>, исполняющее желания</w:t>
      </w:r>
      <w:r w:rsidRPr="00E818A8">
        <w:rPr>
          <w:rFonts w:ascii="Times New Roman" w:eastAsia="Times New Roman" w:hAnsi="Times New Roman" w:cs="Times New Roman"/>
          <w:color w:val="000000"/>
          <w:kern w:val="0"/>
          <w:sz w:val="28"/>
          <w:szCs w:val="28"/>
          <w:lang w:val="ru-RU"/>
          <w14:ligatures w14:val="none"/>
        </w:rPr>
        <w:t>,</w:t>
      </w:r>
      <w:r w:rsidRPr="00E818A8">
        <w:rPr>
          <w:lang w:val="ru-RU"/>
        </w:rPr>
        <w:t xml:space="preserve"> </w:t>
      </w:r>
      <w:r w:rsidRPr="00E818A8">
        <w:rPr>
          <w:rFonts w:ascii="Times New Roman" w:eastAsia="Times New Roman" w:hAnsi="Times New Roman" w:cs="Times New Roman"/>
          <w:color w:val="000000"/>
          <w:kern w:val="0"/>
          <w:sz w:val="28"/>
          <w:szCs w:val="28"/>
          <w:lang w:val="ru-RU"/>
          <w14:ligatures w14:val="none"/>
        </w:rPr>
        <w:t xml:space="preserve">что равносильно постижению всех учений Будды. Если кто-либо встретит учения Будды, странник должен открыть и изучить их, достигая полного мастерства во всех учениях Будды и понимая высшую истину. </w:t>
      </w:r>
    </w:p>
    <w:p w14:paraId="5E340322" w14:textId="77777777" w:rsidR="000477E5" w:rsidRDefault="00E818A8" w:rsidP="00F26436">
      <w:pPr>
        <w:ind w:firstLine="720"/>
        <w:rPr>
          <w:rFonts w:ascii="Times New Roman" w:eastAsia="Times New Roman" w:hAnsi="Times New Roman" w:cs="Times New Roman"/>
          <w:color w:val="000000"/>
          <w:kern w:val="0"/>
          <w:sz w:val="28"/>
          <w:szCs w:val="28"/>
          <w14:ligatures w14:val="none"/>
        </w:rPr>
      </w:pPr>
      <w:r w:rsidRPr="00E818A8">
        <w:rPr>
          <w:rFonts w:ascii="Times New Roman" w:eastAsia="Times New Roman" w:hAnsi="Times New Roman" w:cs="Times New Roman"/>
          <w:color w:val="000000"/>
          <w:kern w:val="0"/>
          <w:sz w:val="28"/>
          <w:szCs w:val="28"/>
          <w:lang w:val="ru-RU"/>
          <w14:ligatures w14:val="none"/>
        </w:rPr>
        <w:t xml:space="preserve">Если кто-либо встретит священное лекарство, странник должен принять его, ибо одна унция этого лекарства может превратить сто миллионов </w:t>
      </w:r>
      <w:r w:rsidR="000F4040" w:rsidRPr="000F4040">
        <w:rPr>
          <w:rFonts w:ascii="Times New Roman" w:eastAsia="Times New Roman" w:hAnsi="Times New Roman" w:cs="Times New Roman"/>
          <w:color w:val="000000"/>
          <w:kern w:val="0"/>
          <w:sz w:val="28"/>
          <w:szCs w:val="28"/>
          <w:lang w:val="ru-RU"/>
          <w14:ligatures w14:val="none"/>
        </w:rPr>
        <w:t xml:space="preserve">кусков </w:t>
      </w:r>
      <w:r w:rsidRPr="00E818A8">
        <w:rPr>
          <w:rFonts w:ascii="Times New Roman" w:eastAsia="Times New Roman" w:hAnsi="Times New Roman" w:cs="Times New Roman"/>
          <w:color w:val="000000"/>
          <w:kern w:val="0"/>
          <w:sz w:val="28"/>
          <w:szCs w:val="28"/>
          <w:lang w:val="ru-RU"/>
          <w14:ligatures w14:val="none"/>
        </w:rPr>
        <w:t>золота. Если кто-либо примет это лекарство, его продолжительность жизни будет такой же, как у Брахмы.</w:t>
      </w:r>
      <w:r w:rsidR="000477E5" w:rsidRPr="000477E5">
        <w:rPr>
          <w:rFonts w:ascii="Times New Roman" w:eastAsia="Times New Roman" w:hAnsi="Times New Roman" w:cs="Times New Roman"/>
          <w:color w:val="000000"/>
          <w:kern w:val="0"/>
          <w:sz w:val="28"/>
          <w:szCs w:val="28"/>
          <w:lang w:val="ru-RU"/>
          <w14:ligatures w14:val="none"/>
        </w:rPr>
        <w:t xml:space="preserve"> </w:t>
      </w:r>
    </w:p>
    <w:p w14:paraId="6A8505E2" w14:textId="77777777" w:rsidR="002B0E01" w:rsidRDefault="000477E5" w:rsidP="002B0E01">
      <w:pPr>
        <w:ind w:firstLine="720"/>
        <w:rPr>
          <w:rFonts w:ascii="Times New Roman" w:eastAsia="Times New Roman" w:hAnsi="Times New Roman" w:cs="Times New Roman"/>
          <w:color w:val="000000"/>
          <w:kern w:val="0"/>
          <w:sz w:val="28"/>
          <w:szCs w:val="28"/>
          <w14:ligatures w14:val="none"/>
        </w:rPr>
      </w:pPr>
      <w:r w:rsidRPr="000477E5">
        <w:rPr>
          <w:rFonts w:ascii="Times New Roman" w:eastAsia="Times New Roman" w:hAnsi="Times New Roman" w:cs="Times New Roman"/>
          <w:color w:val="000000"/>
          <w:kern w:val="0"/>
          <w:sz w:val="28"/>
          <w:szCs w:val="28"/>
          <w:lang w:val="ru-RU"/>
          <w14:ligatures w14:val="none"/>
        </w:rPr>
        <w:t>Если кто-либо видит дерево бодхи, практикующий должен считать, что он сможет путешествовать по всем четырём великим континентам (</w:t>
      </w:r>
      <w:r w:rsidRPr="000477E5">
        <w:rPr>
          <w:rFonts w:ascii="Times New Roman" w:eastAsia="Times New Roman" w:hAnsi="Times New Roman" w:cs="Times New Roman"/>
          <w:i/>
          <w:iCs/>
          <w:color w:val="000000"/>
          <w:kern w:val="0"/>
          <w:sz w:val="28"/>
          <w:szCs w:val="28"/>
          <w14:ligatures w14:val="none"/>
        </w:rPr>
        <w:t>catur</w:t>
      </w:r>
      <w:r w:rsidRPr="000477E5">
        <w:rPr>
          <w:rFonts w:ascii="Times New Roman" w:eastAsia="Times New Roman" w:hAnsi="Times New Roman" w:cs="Times New Roman"/>
          <w:color w:val="000000"/>
          <w:kern w:val="0"/>
          <w:sz w:val="28"/>
          <w:szCs w:val="28"/>
          <w:lang w:val="ru-RU"/>
          <w14:ligatures w14:val="none"/>
        </w:rPr>
        <w:t>-</w:t>
      </w:r>
      <w:r w:rsidRPr="000477E5">
        <w:rPr>
          <w:rFonts w:ascii="Times New Roman" w:eastAsia="Times New Roman" w:hAnsi="Times New Roman" w:cs="Times New Roman"/>
          <w:i/>
          <w:iCs/>
          <w:color w:val="000000"/>
          <w:kern w:val="0"/>
          <w:sz w:val="28"/>
          <w:szCs w:val="28"/>
          <w14:ligatures w14:val="none"/>
        </w:rPr>
        <w:t>mah</w:t>
      </w:r>
      <w:r w:rsidRPr="000477E5">
        <w:rPr>
          <w:rFonts w:ascii="Times New Roman" w:eastAsia="Times New Roman" w:hAnsi="Times New Roman" w:cs="Times New Roman"/>
          <w:i/>
          <w:iCs/>
          <w:color w:val="000000"/>
          <w:kern w:val="0"/>
          <w:sz w:val="28"/>
          <w:szCs w:val="28"/>
          <w:lang w:val="ru-RU"/>
          <w14:ligatures w14:val="none"/>
        </w:rPr>
        <w:t>ā-</w:t>
      </w:r>
      <w:r w:rsidRPr="000477E5">
        <w:rPr>
          <w:rFonts w:ascii="Times New Roman" w:eastAsia="Times New Roman" w:hAnsi="Times New Roman" w:cs="Times New Roman"/>
          <w:i/>
          <w:iCs/>
          <w:color w:val="000000"/>
          <w:kern w:val="0"/>
          <w:sz w:val="28"/>
          <w:szCs w:val="28"/>
          <w14:ligatures w14:val="none"/>
        </w:rPr>
        <w:t>dv</w:t>
      </w:r>
      <w:r w:rsidRPr="000477E5">
        <w:rPr>
          <w:rFonts w:ascii="Times New Roman" w:eastAsia="Times New Roman" w:hAnsi="Times New Roman" w:cs="Times New Roman"/>
          <w:i/>
          <w:iCs/>
          <w:color w:val="000000"/>
          <w:kern w:val="0"/>
          <w:sz w:val="28"/>
          <w:szCs w:val="28"/>
          <w:lang w:val="ru-RU"/>
          <w14:ligatures w14:val="none"/>
        </w:rPr>
        <w:t>ī</w:t>
      </w:r>
      <w:r w:rsidRPr="000477E5">
        <w:rPr>
          <w:rFonts w:ascii="Times New Roman" w:eastAsia="Times New Roman" w:hAnsi="Times New Roman" w:cs="Times New Roman"/>
          <w:i/>
          <w:iCs/>
          <w:color w:val="000000"/>
          <w:kern w:val="0"/>
          <w:sz w:val="28"/>
          <w:szCs w:val="28"/>
          <w14:ligatures w14:val="none"/>
        </w:rPr>
        <w:t>pa</w:t>
      </w:r>
      <w:r w:rsidRPr="000477E5">
        <w:rPr>
          <w:rFonts w:ascii="Times New Roman" w:eastAsia="Times New Roman" w:hAnsi="Times New Roman" w:cs="Times New Roman"/>
          <w:color w:val="000000"/>
          <w:kern w:val="0"/>
          <w:sz w:val="28"/>
          <w:szCs w:val="28"/>
          <w:lang w:val="ru-RU"/>
          <w14:ligatures w14:val="none"/>
        </w:rPr>
        <w:t>) во время восхода солнца, и что этот человек вернётся в своё первоначальное местоположение.</w:t>
      </w:r>
      <w:r w:rsidR="002B0E01" w:rsidRPr="002B0E01">
        <w:rPr>
          <w:rFonts w:ascii="Times New Roman" w:eastAsia="Times New Roman" w:hAnsi="Times New Roman" w:cs="Times New Roman"/>
          <w:color w:val="000000"/>
          <w:kern w:val="0"/>
          <w:sz w:val="28"/>
          <w:szCs w:val="28"/>
          <w:lang w:val="ru-RU"/>
          <w14:ligatures w14:val="none"/>
        </w:rPr>
        <w:t xml:space="preserve"> </w:t>
      </w:r>
    </w:p>
    <w:p w14:paraId="756D0BA2" w14:textId="467DFDF9" w:rsidR="002B0E01" w:rsidRPr="002B0E01" w:rsidRDefault="002B0E01" w:rsidP="002B0E01">
      <w:pPr>
        <w:ind w:firstLine="720"/>
        <w:rPr>
          <w:rFonts w:ascii="Times New Roman" w:eastAsia="Times New Roman" w:hAnsi="Times New Roman" w:cs="Times New Roman"/>
          <w:color w:val="000000"/>
          <w:kern w:val="0"/>
          <w:sz w:val="28"/>
          <w:szCs w:val="28"/>
          <w:lang w:val="ru-RU"/>
          <w14:ligatures w14:val="none"/>
        </w:rPr>
      </w:pPr>
      <w:r w:rsidRPr="002B0E01">
        <w:rPr>
          <w:rFonts w:ascii="Times New Roman" w:eastAsia="Times New Roman" w:hAnsi="Times New Roman" w:cs="Times New Roman"/>
          <w:color w:val="000000"/>
          <w:kern w:val="0"/>
          <w:sz w:val="28"/>
          <w:szCs w:val="28"/>
          <w:lang w:val="ru-RU"/>
          <w14:ligatures w14:val="none"/>
        </w:rPr>
        <w:lastRenderedPageBreak/>
        <w:t xml:space="preserve">Если путник увидит лекарство </w:t>
      </w:r>
      <w:r w:rsidRPr="002B0E01">
        <w:rPr>
          <w:rFonts w:ascii="Times New Roman" w:eastAsia="Times New Roman" w:hAnsi="Times New Roman" w:cs="Times New Roman"/>
          <w:i/>
          <w:iCs/>
          <w:color w:val="000000"/>
          <w:kern w:val="0"/>
          <w:sz w:val="28"/>
          <w:szCs w:val="28"/>
          <w:lang w:val="ru-RU"/>
          <w14:ligatures w14:val="none"/>
        </w:rPr>
        <w:t>аньшана</w:t>
      </w:r>
      <w:r w:rsidRPr="002B0E01">
        <w:rPr>
          <w:rFonts w:ascii="Times New Roman" w:eastAsia="Times New Roman" w:hAnsi="Times New Roman" w:cs="Times New Roman"/>
          <w:color w:val="000000"/>
          <w:kern w:val="0"/>
          <w:sz w:val="28"/>
          <w:szCs w:val="28"/>
          <w:lang w:val="ru-RU"/>
          <w14:ligatures w14:val="none"/>
        </w:rPr>
        <w:t>, он должен взять небольшую часть и поместить ее себе в глаза; тогда он сможет видеть все вещи в трех мирах.</w:t>
      </w:r>
    </w:p>
    <w:p w14:paraId="4A9889D3" w14:textId="77777777" w:rsidR="00220B45" w:rsidRDefault="002B0E01" w:rsidP="00220B45">
      <w:pPr>
        <w:ind w:firstLine="720"/>
      </w:pPr>
      <w:r w:rsidRPr="002B0E01">
        <w:rPr>
          <w:rFonts w:ascii="Times New Roman" w:eastAsia="Times New Roman" w:hAnsi="Times New Roman" w:cs="Times New Roman"/>
          <w:color w:val="000000"/>
          <w:kern w:val="0"/>
          <w:sz w:val="28"/>
          <w:szCs w:val="28"/>
          <w:lang w:val="ru-RU"/>
          <w14:ligatures w14:val="none"/>
        </w:rPr>
        <w:t>Если путник увидит священные украшения, он должен взять их и одеть на себя; тогда он обретет красивый и достойный вид и обретёт способность быть невидимым.</w:t>
      </w:r>
      <w:r w:rsidR="00220B45" w:rsidRPr="00220B45">
        <w:rPr>
          <w:lang w:val="ru-RU"/>
        </w:rPr>
        <w:t xml:space="preserve"> </w:t>
      </w:r>
    </w:p>
    <w:p w14:paraId="046029AD" w14:textId="137FF45A" w:rsidR="00220B45" w:rsidRPr="00220B45" w:rsidRDefault="00220B45" w:rsidP="00220B45">
      <w:pPr>
        <w:ind w:firstLine="720"/>
        <w:rPr>
          <w:rFonts w:ascii="Times New Roman" w:eastAsia="Times New Roman" w:hAnsi="Times New Roman" w:cs="Times New Roman"/>
          <w:color w:val="000000"/>
          <w:kern w:val="0"/>
          <w:sz w:val="28"/>
          <w:szCs w:val="28"/>
          <w:lang w:val="ru-RU"/>
          <w14:ligatures w14:val="none"/>
        </w:rPr>
      </w:pPr>
      <w:r w:rsidRPr="00220B45">
        <w:rPr>
          <w:rFonts w:ascii="Times New Roman" w:eastAsia="Times New Roman" w:hAnsi="Times New Roman" w:cs="Times New Roman"/>
          <w:color w:val="000000"/>
          <w:kern w:val="0"/>
          <w:sz w:val="28"/>
          <w:szCs w:val="28"/>
          <w:lang w:val="ru-RU"/>
          <w14:ligatures w14:val="none"/>
        </w:rPr>
        <w:t>Если странник не желает таких священных достижений, он должен отдохнуть там на ночь.</w:t>
      </w:r>
      <w:r w:rsidRPr="00220B45">
        <w:rPr>
          <w:rFonts w:ascii="Times New Roman" w:eastAsia="Times New Roman" w:hAnsi="Times New Roman" w:cs="Times New Roman"/>
          <w:color w:val="000000"/>
          <w:kern w:val="0"/>
          <w:sz w:val="28"/>
          <w:szCs w:val="28"/>
          <w:lang w:val="ru-RU"/>
          <w14:ligatures w14:val="none"/>
        </w:rPr>
        <w:t xml:space="preserve"> </w:t>
      </w:r>
      <w:r w:rsidRPr="00220B45">
        <w:rPr>
          <w:rFonts w:ascii="Times New Roman" w:eastAsia="Times New Roman" w:hAnsi="Times New Roman" w:cs="Times New Roman"/>
          <w:color w:val="000000"/>
          <w:kern w:val="0"/>
          <w:sz w:val="28"/>
          <w:szCs w:val="28"/>
          <w:lang w:val="ru-RU"/>
          <w14:ligatures w14:val="none"/>
        </w:rPr>
        <w:t>Когда лотосы на той скале закроются, он узнает, что это ночь; когда женщина-асура выйдет за цветами, он узнает, что это день.</w:t>
      </w:r>
      <w:r w:rsidRPr="00220B45">
        <w:rPr>
          <w:rFonts w:ascii="Times New Roman" w:eastAsia="Times New Roman" w:hAnsi="Times New Roman" w:cs="Times New Roman"/>
          <w:color w:val="000000"/>
          <w:kern w:val="0"/>
          <w:sz w:val="28"/>
          <w:szCs w:val="28"/>
          <w:lang w:val="ru-RU"/>
          <w14:ligatures w14:val="none"/>
        </w:rPr>
        <w:t xml:space="preserve"> </w:t>
      </w:r>
      <w:r w:rsidRPr="00220B45">
        <w:rPr>
          <w:rFonts w:ascii="Times New Roman" w:eastAsia="Times New Roman" w:hAnsi="Times New Roman" w:cs="Times New Roman"/>
          <w:color w:val="000000"/>
          <w:kern w:val="0"/>
          <w:sz w:val="28"/>
          <w:szCs w:val="28"/>
          <w:lang w:val="ru-RU"/>
          <w14:ligatures w14:val="none"/>
        </w:rPr>
        <w:t>Затем странник должен продолжить свой путь, и недалеко оттуда он увидит золотой город.</w:t>
      </w:r>
      <w:r w:rsidRPr="00220B45">
        <w:rPr>
          <w:rFonts w:ascii="Times New Roman" w:eastAsia="Times New Roman" w:hAnsi="Times New Roman" w:cs="Times New Roman"/>
          <w:color w:val="000000"/>
          <w:kern w:val="0"/>
          <w:sz w:val="28"/>
          <w:szCs w:val="28"/>
          <w:lang w:val="ru-RU"/>
          <w14:ligatures w14:val="none"/>
        </w:rPr>
        <w:t xml:space="preserve"> </w:t>
      </w:r>
      <w:r w:rsidRPr="00220B45">
        <w:rPr>
          <w:rFonts w:ascii="Times New Roman" w:eastAsia="Times New Roman" w:hAnsi="Times New Roman" w:cs="Times New Roman"/>
          <w:color w:val="000000"/>
          <w:kern w:val="0"/>
          <w:sz w:val="28"/>
          <w:szCs w:val="28"/>
          <w:lang w:val="ru-RU"/>
          <w14:ligatures w14:val="none"/>
        </w:rPr>
        <w:t>Странник должен войти в этот город.</w:t>
      </w:r>
      <w:r w:rsidRPr="00220B45">
        <w:rPr>
          <w:rFonts w:ascii="Times New Roman" w:eastAsia="Times New Roman" w:hAnsi="Times New Roman" w:cs="Times New Roman"/>
          <w:color w:val="000000"/>
          <w:kern w:val="0"/>
          <w:sz w:val="28"/>
          <w:szCs w:val="28"/>
          <w:lang w:val="ru-RU"/>
          <w14:ligatures w14:val="none"/>
        </w:rPr>
        <w:t xml:space="preserve"> </w:t>
      </w:r>
      <w:r w:rsidRPr="00220B45">
        <w:rPr>
          <w:rFonts w:ascii="Times New Roman" w:eastAsia="Times New Roman" w:hAnsi="Times New Roman" w:cs="Times New Roman"/>
          <w:color w:val="000000"/>
          <w:kern w:val="0"/>
          <w:sz w:val="28"/>
          <w:szCs w:val="28"/>
          <w:lang w:val="ru-RU"/>
          <w14:ligatures w14:val="none"/>
        </w:rPr>
        <w:t xml:space="preserve">Затем он увидит дворец, украшенный колоннами </w:t>
      </w:r>
      <w:r w:rsidRPr="00220B45">
        <w:rPr>
          <w:rFonts w:ascii="Times New Roman" w:eastAsia="Times New Roman" w:hAnsi="Times New Roman" w:cs="Times New Roman"/>
          <w:color w:val="000000"/>
          <w:kern w:val="0"/>
          <w:sz w:val="28"/>
          <w:szCs w:val="28"/>
          <w:lang w:val="ru-RU"/>
          <w14:ligatures w14:val="none"/>
        </w:rPr>
        <w:t>из драгоценных камней,</w:t>
      </w:r>
      <w:r w:rsidRPr="00220B45">
        <w:rPr>
          <w:rFonts w:ascii="Times New Roman" w:eastAsia="Times New Roman" w:hAnsi="Times New Roman" w:cs="Times New Roman"/>
          <w:color w:val="000000"/>
          <w:kern w:val="0"/>
          <w:sz w:val="28"/>
          <w:szCs w:val="28"/>
          <w:lang w:val="ru-RU"/>
          <w14:ligatures w14:val="none"/>
        </w:rPr>
        <w:t xml:space="preserve"> мани и различными изысканными цветами, включая драгоценные, а также украшенный переплетенными жемчужинами, его земля покрыта чистым и приятным золотым песком.</w:t>
      </w:r>
      <w:r w:rsidRPr="00220B45">
        <w:rPr>
          <w:rFonts w:ascii="Times New Roman" w:eastAsia="Times New Roman" w:hAnsi="Times New Roman" w:cs="Times New Roman"/>
          <w:color w:val="000000"/>
          <w:kern w:val="0"/>
          <w:sz w:val="28"/>
          <w:szCs w:val="28"/>
          <w:lang w:val="ru-RU"/>
          <w14:ligatures w14:val="none"/>
        </w:rPr>
        <w:t xml:space="preserve"> </w:t>
      </w:r>
      <w:r w:rsidRPr="00220B45">
        <w:rPr>
          <w:rFonts w:ascii="Times New Roman" w:eastAsia="Times New Roman" w:hAnsi="Times New Roman" w:cs="Times New Roman"/>
          <w:color w:val="000000"/>
          <w:kern w:val="0"/>
          <w:sz w:val="28"/>
          <w:szCs w:val="28"/>
          <w:lang w:val="ru-RU"/>
          <w14:ligatures w14:val="none"/>
        </w:rPr>
        <w:t>В этом дворце находится великолепный львиный трон, высокий и широкий, на котором сидит Бодхисаттва Майтрея, окруженный бесчисленными небесными драконами, восемью классами существ и различными риши</w:t>
      </w:r>
      <w:r w:rsidRPr="00220B45">
        <w:rPr>
          <w:rFonts w:ascii="Times New Roman" w:eastAsia="Times New Roman" w:hAnsi="Times New Roman" w:cs="Times New Roman"/>
          <w:color w:val="000000"/>
          <w:kern w:val="0"/>
          <w:sz w:val="28"/>
          <w:szCs w:val="28"/>
          <w:lang w:val="ru-RU"/>
          <w14:ligatures w14:val="none"/>
        </w:rPr>
        <w:t xml:space="preserve"> (</w:t>
      </w:r>
      <w:r w:rsidRPr="00220B45">
        <w:rPr>
          <w:rFonts w:ascii="Times New Roman" w:hAnsi="Times New Roman" w:cs="Times New Roman"/>
          <w:i/>
          <w:iCs/>
          <w:sz w:val="28"/>
          <w:szCs w:val="28"/>
        </w:rPr>
        <w:t>rsi</w:t>
      </w:r>
      <w:r w:rsidRPr="00220B45">
        <w:rPr>
          <w:rFonts w:ascii="Times New Roman" w:hAnsi="Times New Roman" w:cs="Times New Roman"/>
          <w:sz w:val="28"/>
          <w:szCs w:val="28"/>
          <w:lang w:val="ru-RU"/>
        </w:rPr>
        <w:t>)</w:t>
      </w:r>
      <w:r w:rsidRPr="00220B45">
        <w:rPr>
          <w:rFonts w:ascii="Times New Roman" w:eastAsia="Times New Roman" w:hAnsi="Times New Roman" w:cs="Times New Roman"/>
          <w:color w:val="000000"/>
          <w:kern w:val="0"/>
          <w:sz w:val="28"/>
          <w:szCs w:val="28"/>
          <w:lang w:val="ru-RU"/>
          <w14:ligatures w14:val="none"/>
        </w:rPr>
        <w:t>, которые почтительно слушают, как Бодхисаттва излагает чудесную Дхарму.</w:t>
      </w:r>
    </w:p>
    <w:p w14:paraId="782B777F" w14:textId="77777777" w:rsidR="00220B45" w:rsidRPr="00220B45" w:rsidRDefault="00220B45" w:rsidP="00220B45">
      <w:pPr>
        <w:ind w:firstLine="720"/>
        <w:rPr>
          <w:rFonts w:ascii="Times New Roman" w:eastAsia="Times New Roman" w:hAnsi="Times New Roman" w:cs="Times New Roman"/>
          <w:color w:val="000000"/>
          <w:kern w:val="0"/>
          <w:sz w:val="28"/>
          <w:szCs w:val="28"/>
          <w:lang w:val="ru-RU"/>
          <w14:ligatures w14:val="none"/>
        </w:rPr>
      </w:pPr>
      <w:r w:rsidRPr="00220B45">
        <w:rPr>
          <w:rFonts w:ascii="Times New Roman" w:eastAsia="Times New Roman" w:hAnsi="Times New Roman" w:cs="Times New Roman"/>
          <w:color w:val="000000"/>
          <w:kern w:val="0"/>
          <w:sz w:val="28"/>
          <w:szCs w:val="28"/>
          <w:lang w:val="ru-RU"/>
          <w14:ligatures w14:val="none"/>
        </w:rPr>
        <w:t>Достигнув этого места, странник, исполненный величайшего благоговения и чуда, приближается к Бодхисаттве, воздает почести и пребывает там.</w:t>
      </w:r>
    </w:p>
    <w:p w14:paraId="16FBA93D" w14:textId="77777777" w:rsidR="004A4F4E" w:rsidRDefault="004A4F4E" w:rsidP="004A4F4E">
      <w:pPr>
        <w:ind w:firstLine="720"/>
        <w:rPr>
          <w:rFonts w:ascii="Times New Roman" w:eastAsia="Times New Roman" w:hAnsi="Times New Roman" w:cs="Times New Roman"/>
          <w:color w:val="000000"/>
          <w:kern w:val="0"/>
          <w:sz w:val="28"/>
          <w:szCs w:val="28"/>
          <w14:ligatures w14:val="none"/>
        </w:rPr>
      </w:pPr>
      <w:r w:rsidRPr="004A4F4E">
        <w:rPr>
          <w:rFonts w:ascii="Times New Roman" w:eastAsia="Times New Roman" w:hAnsi="Times New Roman" w:cs="Times New Roman"/>
          <w:color w:val="000000"/>
          <w:kern w:val="0"/>
          <w:sz w:val="28"/>
          <w:szCs w:val="28"/>
          <w:lang w:val="ru-RU"/>
          <w14:ligatures w14:val="none"/>
        </w:rPr>
        <w:t xml:space="preserve">В то время бодхисаттва Майтрея скажет практикующему: «Добро пожаловать, добрый человек!» Практикующий немедленно ответил: «Я пришёл сегодня с добрыми намерениями». Бодхисаттва далее </w:t>
      </w:r>
      <w:r w:rsidRPr="004A4F4E">
        <w:rPr>
          <w:rFonts w:ascii="Times New Roman" w:eastAsia="Times New Roman" w:hAnsi="Times New Roman" w:cs="Times New Roman"/>
          <w:color w:val="000000"/>
          <w:kern w:val="0"/>
          <w:sz w:val="28"/>
          <w:szCs w:val="28"/>
          <w:lang w:val="ru-RU"/>
          <w14:ligatures w14:val="none"/>
        </w:rPr>
        <w:t>скажет:</w:t>
      </w:r>
      <w:r w:rsidRPr="004A4F4E">
        <w:rPr>
          <w:rFonts w:ascii="Times New Roman" w:eastAsia="Times New Roman" w:hAnsi="Times New Roman" w:cs="Times New Roman"/>
          <w:color w:val="000000"/>
          <w:kern w:val="0"/>
          <w:sz w:val="28"/>
          <w:szCs w:val="28"/>
          <w:lang w:val="ru-RU"/>
          <w14:ligatures w14:val="none"/>
        </w:rPr>
        <w:t xml:space="preserve"> «Превосходно! Превосходно! Добрый человек! Ты пришёл сюда с мужественным и стойким умом. Почему? Потому что существа Джамбудвипы</w:t>
      </w:r>
      <w:r w:rsidRPr="004A4F4E">
        <w:rPr>
          <w:rFonts w:ascii="Times New Roman" w:eastAsia="Times New Roman" w:hAnsi="Times New Roman" w:cs="Times New Roman"/>
          <w:color w:val="000000"/>
          <w:kern w:val="0"/>
          <w:sz w:val="28"/>
          <w:szCs w:val="28"/>
          <w:lang w:val="ru-RU"/>
          <w14:ligatures w14:val="none"/>
        </w:rPr>
        <w:t xml:space="preserve"> (</w:t>
      </w:r>
      <w:r w:rsidRPr="004A4F4E">
        <w:rPr>
          <w:rFonts w:ascii="Times New Roman" w:hAnsi="Times New Roman" w:cs="Times New Roman"/>
          <w:i/>
          <w:iCs/>
          <w:sz w:val="28"/>
          <w:szCs w:val="28"/>
        </w:rPr>
        <w:t>jambu</w:t>
      </w:r>
      <w:r w:rsidRPr="004A4F4E">
        <w:rPr>
          <w:rFonts w:ascii="Times New Roman" w:hAnsi="Times New Roman" w:cs="Times New Roman"/>
          <w:i/>
          <w:iCs/>
          <w:sz w:val="28"/>
          <w:szCs w:val="28"/>
          <w:lang w:val="ru-RU"/>
        </w:rPr>
        <w:t>-</w:t>
      </w:r>
      <w:r w:rsidRPr="004A4F4E">
        <w:rPr>
          <w:rFonts w:ascii="Times New Roman" w:hAnsi="Times New Roman" w:cs="Times New Roman"/>
          <w:i/>
          <w:iCs/>
          <w:sz w:val="28"/>
          <w:szCs w:val="28"/>
        </w:rPr>
        <w:t>dv</w:t>
      </w:r>
      <w:r w:rsidRPr="004A4F4E">
        <w:rPr>
          <w:rFonts w:ascii="Times New Roman" w:hAnsi="Times New Roman" w:cs="Times New Roman"/>
          <w:i/>
          <w:iCs/>
          <w:sz w:val="28"/>
          <w:szCs w:val="28"/>
          <w:lang w:val="ru-RU"/>
        </w:rPr>
        <w:t>ī</w:t>
      </w:r>
      <w:r w:rsidRPr="004A4F4E">
        <w:rPr>
          <w:rFonts w:ascii="Times New Roman" w:hAnsi="Times New Roman" w:cs="Times New Roman"/>
          <w:i/>
          <w:iCs/>
          <w:sz w:val="28"/>
          <w:szCs w:val="28"/>
        </w:rPr>
        <w:t>pa</w:t>
      </w:r>
      <w:r w:rsidRPr="004A4F4E">
        <w:rPr>
          <w:rFonts w:ascii="Times New Roman" w:eastAsia="Times New Roman" w:hAnsi="Times New Roman" w:cs="Times New Roman"/>
          <w:color w:val="000000"/>
          <w:kern w:val="0"/>
          <w:sz w:val="28"/>
          <w:szCs w:val="28"/>
          <w:lang w:val="ru-RU"/>
          <w14:ligatures w14:val="none"/>
        </w:rPr>
        <w:t>)</w:t>
      </w:r>
      <w:r w:rsidRPr="004A4F4E">
        <w:rPr>
          <w:rFonts w:ascii="Times New Roman" w:eastAsia="Times New Roman" w:hAnsi="Times New Roman" w:cs="Times New Roman"/>
          <w:color w:val="000000"/>
          <w:kern w:val="0"/>
          <w:sz w:val="28"/>
          <w:szCs w:val="28"/>
          <w:lang w:val="ru-RU"/>
          <w14:ligatures w14:val="none"/>
        </w:rPr>
        <w:t xml:space="preserve"> обладают твёрдой верой, прилежны и мужественны, и способны испытывать почтение ко мне. Ты должен знать, </w:t>
      </w:r>
      <w:r w:rsidRPr="004A4F4E">
        <w:rPr>
          <w:rFonts w:ascii="Times New Roman" w:eastAsia="Times New Roman" w:hAnsi="Times New Roman" w:cs="Times New Roman"/>
          <w:color w:val="000000"/>
          <w:kern w:val="0"/>
          <w:sz w:val="28"/>
          <w:szCs w:val="28"/>
          <w:lang w:val="ru-RU"/>
          <w14:ligatures w14:val="none"/>
        </w:rPr>
        <w:t>что,</w:t>
      </w:r>
      <w:r w:rsidRPr="004A4F4E">
        <w:rPr>
          <w:rFonts w:ascii="Times New Roman" w:eastAsia="Times New Roman" w:hAnsi="Times New Roman" w:cs="Times New Roman"/>
          <w:color w:val="000000"/>
          <w:kern w:val="0"/>
          <w:sz w:val="28"/>
          <w:szCs w:val="28"/>
          <w:lang w:val="ru-RU"/>
          <w14:ligatures w14:val="none"/>
        </w:rPr>
        <w:t xml:space="preserve"> если какие-либо существа желают увидеть моё тело в этой жизни или в следующей, они должны породить намерение рецитации моей коренной мантры. Если вы искренне будете повторять</w:t>
      </w:r>
      <w:r w:rsidRPr="004A4F4E">
        <w:rPr>
          <w:rFonts w:ascii="Times New Roman" w:eastAsia="Times New Roman" w:hAnsi="Times New Roman" w:cs="Times New Roman"/>
          <w:color w:val="000000"/>
          <w:kern w:val="0"/>
          <w:sz w:val="28"/>
          <w:szCs w:val="28"/>
          <w:lang w:val="ru-RU"/>
          <w14:ligatures w14:val="none"/>
        </w:rPr>
        <w:t xml:space="preserve"> </w:t>
      </w:r>
      <w:r w:rsidRPr="004A4F4E">
        <w:rPr>
          <w:rFonts w:ascii="Times New Roman" w:eastAsia="Times New Roman" w:hAnsi="Times New Roman" w:cs="Times New Roman"/>
          <w:color w:val="000000"/>
          <w:kern w:val="0"/>
          <w:sz w:val="28"/>
          <w:szCs w:val="28"/>
          <w:lang w:val="ru-RU"/>
          <w14:ligatures w14:val="none"/>
        </w:rPr>
        <w:t>мою корневую великую мантру, вы достигнете мира и счастья, освободитесь от всех трудностей и увидите моё тело. Корневая великая мантра гласит:</w:t>
      </w:r>
      <w:r>
        <w:rPr>
          <w:rFonts w:ascii="Times New Roman" w:eastAsia="Times New Roman" w:hAnsi="Times New Roman" w:cs="Times New Roman"/>
          <w:color w:val="000000"/>
          <w:kern w:val="0"/>
          <w:sz w:val="28"/>
          <w:szCs w:val="28"/>
          <w14:ligatures w14:val="none"/>
        </w:rPr>
        <w:t xml:space="preserve"> </w:t>
      </w:r>
    </w:p>
    <w:p w14:paraId="6DEB9D7C" w14:textId="77777777" w:rsidR="004A4F4E" w:rsidRPr="004A4F4E" w:rsidRDefault="004A4F4E" w:rsidP="004A4F4E">
      <w:pPr>
        <w:ind w:firstLine="720"/>
        <w:rPr>
          <w:rFonts w:ascii="Times New Roman" w:eastAsia="Times New Roman" w:hAnsi="Times New Roman" w:cs="Times New Roman"/>
          <w:color w:val="000000"/>
          <w:kern w:val="0"/>
          <w:sz w:val="28"/>
          <w:szCs w:val="28"/>
          <w14:ligatures w14:val="none"/>
        </w:rPr>
      </w:pPr>
    </w:p>
    <w:p w14:paraId="29712FA2" w14:textId="77777777" w:rsidR="001417FF" w:rsidRDefault="004A4F4E" w:rsidP="004A4F4E">
      <w:pPr>
        <w:ind w:firstLine="720"/>
        <w:rPr>
          <w:rFonts w:ascii="Times New Roman" w:eastAsia="Times New Roman" w:hAnsi="Times New Roman" w:cs="Times New Roman"/>
          <w:b/>
          <w:bCs/>
          <w:color w:val="000000"/>
          <w:kern w:val="0"/>
          <w:sz w:val="32"/>
          <w:szCs w:val="32"/>
          <w14:ligatures w14:val="none"/>
        </w:rPr>
      </w:pPr>
      <w:r w:rsidRPr="001417FF">
        <w:rPr>
          <w:rFonts w:ascii="Times New Roman" w:eastAsia="Times New Roman" w:hAnsi="Times New Roman" w:cs="Times New Roman"/>
          <w:b/>
          <w:bCs/>
          <w:color w:val="000000"/>
          <w:kern w:val="0"/>
          <w:sz w:val="32"/>
          <w:szCs w:val="32"/>
          <w14:ligatures w14:val="none"/>
        </w:rPr>
        <w:lastRenderedPageBreak/>
        <w:t>Namo ratna-tray</w:t>
      </w:r>
      <w:r w:rsidR="001417FF" w:rsidRPr="001417FF">
        <w:rPr>
          <w:rFonts w:ascii="Times New Roman" w:eastAsia="Times New Roman" w:hAnsi="Times New Roman" w:cs="Times New Roman"/>
          <w:b/>
          <w:bCs/>
          <w:color w:val="000000"/>
          <w:kern w:val="0"/>
          <w:sz w:val="32"/>
          <w:szCs w:val="32"/>
          <w14:ligatures w14:val="none"/>
        </w:rPr>
        <w:t>ā</w:t>
      </w:r>
      <w:r w:rsidRPr="001417FF">
        <w:rPr>
          <w:rFonts w:ascii="Times New Roman" w:eastAsia="Times New Roman" w:hAnsi="Times New Roman" w:cs="Times New Roman"/>
          <w:b/>
          <w:bCs/>
          <w:color w:val="000000"/>
          <w:kern w:val="0"/>
          <w:sz w:val="32"/>
          <w:szCs w:val="32"/>
          <w14:ligatures w14:val="none"/>
        </w:rPr>
        <w:t>ya. Namo vairocana-</w:t>
      </w:r>
      <w:r w:rsidR="001417FF" w:rsidRPr="001417FF">
        <w:rPr>
          <w:rFonts w:ascii="Times New Roman" w:eastAsia="Times New Roman" w:hAnsi="Times New Roman" w:cs="Times New Roman"/>
          <w:b/>
          <w:bCs/>
          <w:color w:val="000000"/>
          <w:kern w:val="0"/>
          <w:sz w:val="32"/>
          <w:szCs w:val="32"/>
          <w14:ligatures w14:val="none"/>
        </w:rPr>
        <w:t>ś</w:t>
      </w:r>
      <w:r w:rsidRPr="001417FF">
        <w:rPr>
          <w:rFonts w:ascii="Times New Roman" w:eastAsia="Times New Roman" w:hAnsi="Times New Roman" w:cs="Times New Roman"/>
          <w:b/>
          <w:bCs/>
          <w:color w:val="000000"/>
          <w:kern w:val="0"/>
          <w:sz w:val="32"/>
          <w:szCs w:val="32"/>
          <w14:ligatures w14:val="none"/>
        </w:rPr>
        <w:t>amini tath</w:t>
      </w:r>
      <w:r w:rsidR="001417FF" w:rsidRPr="001417FF">
        <w:rPr>
          <w:rFonts w:ascii="Times New Roman" w:eastAsia="Times New Roman" w:hAnsi="Times New Roman" w:cs="Times New Roman"/>
          <w:b/>
          <w:bCs/>
          <w:color w:val="000000"/>
          <w:kern w:val="0"/>
          <w:sz w:val="32"/>
          <w:szCs w:val="32"/>
          <w14:ligatures w14:val="none"/>
        </w:rPr>
        <w:t>ā</w:t>
      </w:r>
      <w:r w:rsidRPr="001417FF">
        <w:rPr>
          <w:rFonts w:ascii="Times New Roman" w:eastAsia="Times New Roman" w:hAnsi="Times New Roman" w:cs="Times New Roman"/>
          <w:b/>
          <w:bCs/>
          <w:color w:val="000000"/>
          <w:kern w:val="0"/>
          <w:sz w:val="32"/>
          <w:szCs w:val="32"/>
          <w14:ligatures w14:val="none"/>
        </w:rPr>
        <w:t>gat</w:t>
      </w:r>
      <w:r w:rsidR="001417FF" w:rsidRPr="001417FF">
        <w:rPr>
          <w:rFonts w:ascii="Times New Roman" w:eastAsia="Times New Roman" w:hAnsi="Times New Roman" w:cs="Times New Roman"/>
          <w:b/>
          <w:bCs/>
          <w:color w:val="000000"/>
          <w:kern w:val="0"/>
          <w:sz w:val="32"/>
          <w:szCs w:val="32"/>
          <w14:ligatures w14:val="none"/>
        </w:rPr>
        <w:t>ā</w:t>
      </w:r>
      <w:r w:rsidRPr="001417FF">
        <w:rPr>
          <w:rFonts w:ascii="Times New Roman" w:eastAsia="Times New Roman" w:hAnsi="Times New Roman" w:cs="Times New Roman"/>
          <w:b/>
          <w:bCs/>
          <w:color w:val="000000"/>
          <w:kern w:val="0"/>
          <w:sz w:val="32"/>
          <w:szCs w:val="32"/>
          <w14:ligatures w14:val="none"/>
        </w:rPr>
        <w:t>ya arhate samyak-sa</w:t>
      </w:r>
      <w:r w:rsidR="001417FF" w:rsidRPr="001417FF">
        <w:rPr>
          <w:rFonts w:ascii="Times New Roman" w:eastAsia="Times New Roman" w:hAnsi="Times New Roman" w:cs="Times New Roman"/>
          <w:b/>
          <w:bCs/>
          <w:color w:val="000000"/>
          <w:kern w:val="0"/>
          <w:sz w:val="32"/>
          <w:szCs w:val="32"/>
          <w14:ligatures w14:val="none"/>
        </w:rPr>
        <w:t>ṃ</w:t>
      </w:r>
      <w:r w:rsidRPr="001417FF">
        <w:rPr>
          <w:rFonts w:ascii="Times New Roman" w:eastAsia="Times New Roman" w:hAnsi="Times New Roman" w:cs="Times New Roman"/>
          <w:b/>
          <w:bCs/>
          <w:color w:val="000000"/>
          <w:kern w:val="0"/>
          <w:sz w:val="32"/>
          <w:szCs w:val="32"/>
          <w14:ligatures w14:val="none"/>
        </w:rPr>
        <w:t>buddh</w:t>
      </w:r>
      <w:r w:rsidR="001417FF" w:rsidRPr="001417FF">
        <w:rPr>
          <w:rFonts w:ascii="Times New Roman" w:eastAsia="Times New Roman" w:hAnsi="Times New Roman" w:cs="Times New Roman"/>
          <w:b/>
          <w:bCs/>
          <w:color w:val="000000"/>
          <w:kern w:val="0"/>
          <w:sz w:val="32"/>
          <w:szCs w:val="32"/>
          <w14:ligatures w14:val="none"/>
        </w:rPr>
        <w:t>ā</w:t>
      </w:r>
      <w:r w:rsidRPr="001417FF">
        <w:rPr>
          <w:rFonts w:ascii="Times New Roman" w:eastAsia="Times New Roman" w:hAnsi="Times New Roman" w:cs="Times New Roman"/>
          <w:b/>
          <w:bCs/>
          <w:color w:val="000000"/>
          <w:kern w:val="0"/>
          <w:sz w:val="32"/>
          <w:szCs w:val="32"/>
          <w14:ligatures w14:val="none"/>
        </w:rPr>
        <w:t xml:space="preserve">ya. </w:t>
      </w:r>
    </w:p>
    <w:p w14:paraId="78D05452" w14:textId="547AA493" w:rsidR="004A4F4E" w:rsidRPr="001417FF" w:rsidRDefault="004A4F4E" w:rsidP="004A4F4E">
      <w:pPr>
        <w:ind w:firstLine="720"/>
        <w:rPr>
          <w:rFonts w:ascii="Times New Roman" w:eastAsia="Times New Roman" w:hAnsi="Times New Roman" w:cs="Times New Roman"/>
          <w:b/>
          <w:bCs/>
          <w:color w:val="000000"/>
          <w:kern w:val="0"/>
          <w:sz w:val="32"/>
          <w:szCs w:val="32"/>
          <w14:ligatures w14:val="none"/>
        </w:rPr>
      </w:pPr>
      <w:r w:rsidRPr="001417FF">
        <w:rPr>
          <w:rFonts w:ascii="Times New Roman" w:eastAsia="Times New Roman" w:hAnsi="Times New Roman" w:cs="Times New Roman"/>
          <w:b/>
          <w:bCs/>
          <w:color w:val="000000"/>
          <w:kern w:val="0"/>
          <w:sz w:val="32"/>
          <w:szCs w:val="32"/>
          <w14:ligatures w14:val="none"/>
        </w:rPr>
        <w:t>Tadyath</w:t>
      </w:r>
      <w:r w:rsidR="001417FF" w:rsidRPr="001417FF">
        <w:rPr>
          <w:rFonts w:ascii="Times New Roman" w:eastAsia="Times New Roman" w:hAnsi="Times New Roman" w:cs="Times New Roman"/>
          <w:b/>
          <w:bCs/>
          <w:color w:val="000000"/>
          <w:kern w:val="0"/>
          <w:sz w:val="32"/>
          <w:szCs w:val="32"/>
          <w14:ligatures w14:val="none"/>
        </w:rPr>
        <w:t>ā</w:t>
      </w:r>
      <w:r w:rsidRPr="001417FF">
        <w:rPr>
          <w:rFonts w:ascii="Times New Roman" w:eastAsia="Times New Roman" w:hAnsi="Times New Roman" w:cs="Times New Roman"/>
          <w:b/>
          <w:bCs/>
          <w:color w:val="000000"/>
          <w:kern w:val="0"/>
          <w:sz w:val="32"/>
          <w:szCs w:val="32"/>
          <w14:ligatures w14:val="none"/>
        </w:rPr>
        <w:t>, o</w:t>
      </w:r>
      <w:r w:rsidR="001417FF" w:rsidRPr="001417FF">
        <w:rPr>
          <w:rFonts w:ascii="Times New Roman" w:eastAsia="Times New Roman" w:hAnsi="Times New Roman" w:cs="Times New Roman"/>
          <w:b/>
          <w:bCs/>
          <w:color w:val="000000"/>
          <w:kern w:val="0"/>
          <w:sz w:val="32"/>
          <w:szCs w:val="32"/>
          <w14:ligatures w14:val="none"/>
        </w:rPr>
        <w:t>ṃ</w:t>
      </w:r>
      <w:r w:rsidRPr="001417FF">
        <w:rPr>
          <w:rFonts w:ascii="Times New Roman" w:eastAsia="Times New Roman" w:hAnsi="Times New Roman" w:cs="Times New Roman"/>
          <w:b/>
          <w:bCs/>
          <w:color w:val="000000"/>
          <w:kern w:val="0"/>
          <w:sz w:val="32"/>
          <w:szCs w:val="32"/>
          <w14:ligatures w14:val="none"/>
        </w:rPr>
        <w:t xml:space="preserve"> maitrottari maitra-avabh</w:t>
      </w:r>
      <w:r w:rsidR="001417FF" w:rsidRPr="001417FF">
        <w:rPr>
          <w:rFonts w:ascii="Times New Roman" w:eastAsia="Times New Roman" w:hAnsi="Times New Roman" w:cs="Times New Roman"/>
          <w:b/>
          <w:bCs/>
          <w:color w:val="000000"/>
          <w:kern w:val="0"/>
          <w:sz w:val="32"/>
          <w:szCs w:val="32"/>
          <w14:ligatures w14:val="none"/>
        </w:rPr>
        <w:t>ā</w:t>
      </w:r>
      <w:r w:rsidRPr="001417FF">
        <w:rPr>
          <w:rFonts w:ascii="Times New Roman" w:eastAsia="Times New Roman" w:hAnsi="Times New Roman" w:cs="Times New Roman"/>
          <w:b/>
          <w:bCs/>
          <w:color w:val="000000"/>
          <w:kern w:val="0"/>
          <w:sz w:val="32"/>
          <w:szCs w:val="32"/>
          <w14:ligatures w14:val="none"/>
        </w:rPr>
        <w:t>sini maitrod-gha</w:t>
      </w:r>
      <w:r w:rsidR="001417FF" w:rsidRPr="001417FF">
        <w:rPr>
          <w:rFonts w:ascii="Times New Roman" w:eastAsia="Times New Roman" w:hAnsi="Times New Roman" w:cs="Times New Roman"/>
          <w:b/>
          <w:bCs/>
          <w:color w:val="000000"/>
          <w:kern w:val="0"/>
          <w:sz w:val="32"/>
          <w:szCs w:val="32"/>
          <w14:ligatures w14:val="none"/>
        </w:rPr>
        <w:t>ṭ</w:t>
      </w:r>
      <w:r w:rsidRPr="001417FF">
        <w:rPr>
          <w:rFonts w:ascii="Times New Roman" w:eastAsia="Times New Roman" w:hAnsi="Times New Roman" w:cs="Times New Roman"/>
          <w:b/>
          <w:bCs/>
          <w:color w:val="000000"/>
          <w:kern w:val="0"/>
          <w:sz w:val="32"/>
          <w:szCs w:val="32"/>
          <w14:ligatures w14:val="none"/>
        </w:rPr>
        <w:t>aya, smara smara sarva</w:t>
      </w:r>
      <w:r w:rsidR="001417FF" w:rsidRPr="001417FF">
        <w:rPr>
          <w:rFonts w:ascii="Times New Roman" w:eastAsia="Times New Roman" w:hAnsi="Times New Roman" w:cs="Times New Roman"/>
          <w:b/>
          <w:bCs/>
          <w:color w:val="000000"/>
          <w:kern w:val="0"/>
          <w:sz w:val="32"/>
          <w:szCs w:val="32"/>
          <w14:ligatures w14:val="none"/>
        </w:rPr>
        <w:t>ṃ</w:t>
      </w:r>
      <w:r w:rsidRPr="001417FF">
        <w:rPr>
          <w:rFonts w:ascii="Times New Roman" w:eastAsia="Times New Roman" w:hAnsi="Times New Roman" w:cs="Times New Roman"/>
          <w:b/>
          <w:bCs/>
          <w:color w:val="000000"/>
          <w:kern w:val="0"/>
          <w:sz w:val="32"/>
          <w:szCs w:val="32"/>
          <w14:ligatures w14:val="none"/>
        </w:rPr>
        <w:t xml:space="preserve"> pratij</w:t>
      </w:r>
      <w:r w:rsidR="001417FF" w:rsidRPr="001417FF">
        <w:rPr>
          <w:rFonts w:ascii="Times New Roman" w:eastAsia="Times New Roman" w:hAnsi="Times New Roman" w:cs="Times New Roman"/>
          <w:b/>
          <w:bCs/>
          <w:color w:val="000000"/>
          <w:kern w:val="0"/>
          <w:sz w:val="32"/>
          <w:szCs w:val="32"/>
          <w14:ligatures w14:val="none"/>
        </w:rPr>
        <w:t>ñ</w:t>
      </w:r>
      <w:r w:rsidR="001417FF" w:rsidRPr="001417FF">
        <w:rPr>
          <w:rFonts w:ascii="Times New Roman" w:eastAsia="Times New Roman" w:hAnsi="Times New Roman" w:cs="Times New Roman"/>
          <w:b/>
          <w:bCs/>
          <w:color w:val="000000"/>
          <w:kern w:val="0"/>
          <w:sz w:val="32"/>
          <w:szCs w:val="32"/>
          <w14:ligatures w14:val="none"/>
        </w:rPr>
        <w:t>ā</w:t>
      </w:r>
      <w:r w:rsidRPr="001417FF">
        <w:rPr>
          <w:rFonts w:ascii="Times New Roman" w:eastAsia="Times New Roman" w:hAnsi="Times New Roman" w:cs="Times New Roman"/>
          <w:b/>
          <w:bCs/>
          <w:color w:val="000000"/>
          <w:kern w:val="0"/>
          <w:sz w:val="32"/>
          <w:szCs w:val="32"/>
          <w14:ligatures w14:val="none"/>
        </w:rPr>
        <w:t>, sara sara vi-sara vi-sara, bodhaya bodhaya, bodha-anugate mah</w:t>
      </w:r>
      <w:r w:rsidR="001417FF" w:rsidRPr="001417FF">
        <w:rPr>
          <w:rFonts w:ascii="Times New Roman" w:eastAsia="Times New Roman" w:hAnsi="Times New Roman" w:cs="Times New Roman"/>
          <w:b/>
          <w:bCs/>
          <w:color w:val="000000"/>
          <w:kern w:val="0"/>
          <w:sz w:val="32"/>
          <w:szCs w:val="32"/>
          <w14:ligatures w14:val="none"/>
        </w:rPr>
        <w:t>ā</w:t>
      </w:r>
      <w:r w:rsidRPr="001417FF">
        <w:rPr>
          <w:rFonts w:ascii="Times New Roman" w:eastAsia="Times New Roman" w:hAnsi="Times New Roman" w:cs="Times New Roman"/>
          <w:b/>
          <w:bCs/>
          <w:color w:val="000000"/>
          <w:kern w:val="0"/>
          <w:sz w:val="32"/>
          <w:szCs w:val="32"/>
          <w14:ligatures w14:val="none"/>
        </w:rPr>
        <w:t>-bodhi pari-vartita</w:t>
      </w:r>
      <w:r w:rsidR="001417FF">
        <w:rPr>
          <w:rFonts w:ascii="Times New Roman" w:eastAsia="Times New Roman" w:hAnsi="Times New Roman" w:cs="Times New Roman"/>
          <w:b/>
          <w:bCs/>
          <w:color w:val="000000"/>
          <w:kern w:val="0"/>
          <w:sz w:val="32"/>
          <w:szCs w:val="32"/>
          <w14:ligatures w14:val="none"/>
        </w:rPr>
        <w:t xml:space="preserve"> </w:t>
      </w:r>
      <w:r w:rsidRPr="001417FF">
        <w:rPr>
          <w:rFonts w:ascii="Times New Roman" w:eastAsia="Times New Roman" w:hAnsi="Times New Roman" w:cs="Times New Roman"/>
          <w:b/>
          <w:bCs/>
          <w:color w:val="000000"/>
          <w:kern w:val="0"/>
          <w:sz w:val="32"/>
          <w:szCs w:val="32"/>
          <w14:ligatures w14:val="none"/>
        </w:rPr>
        <w:t>m</w:t>
      </w:r>
      <w:r w:rsidR="001417FF" w:rsidRPr="001417FF">
        <w:rPr>
          <w:rFonts w:ascii="Times New Roman" w:eastAsia="Times New Roman" w:hAnsi="Times New Roman" w:cs="Times New Roman"/>
          <w:b/>
          <w:bCs/>
          <w:color w:val="000000"/>
          <w:kern w:val="0"/>
          <w:sz w:val="32"/>
          <w:szCs w:val="32"/>
          <w14:ligatures w14:val="none"/>
        </w:rPr>
        <w:t>ā</w:t>
      </w:r>
      <w:r w:rsidRPr="001417FF">
        <w:rPr>
          <w:rFonts w:ascii="Times New Roman" w:eastAsia="Times New Roman" w:hAnsi="Times New Roman" w:cs="Times New Roman"/>
          <w:b/>
          <w:bCs/>
          <w:color w:val="000000"/>
          <w:kern w:val="0"/>
          <w:sz w:val="32"/>
          <w:szCs w:val="32"/>
          <w14:ligatures w14:val="none"/>
        </w:rPr>
        <w:t>nasi sv</w:t>
      </w:r>
      <w:r w:rsidR="001417FF" w:rsidRPr="001417FF">
        <w:rPr>
          <w:rFonts w:ascii="Times New Roman" w:eastAsia="Times New Roman" w:hAnsi="Times New Roman" w:cs="Times New Roman"/>
          <w:b/>
          <w:bCs/>
          <w:color w:val="000000"/>
          <w:kern w:val="0"/>
          <w:sz w:val="32"/>
          <w:szCs w:val="32"/>
          <w14:ligatures w14:val="none"/>
        </w:rPr>
        <w:t>ā</w:t>
      </w:r>
      <w:r w:rsidRPr="001417FF">
        <w:rPr>
          <w:rFonts w:ascii="Times New Roman" w:eastAsia="Times New Roman" w:hAnsi="Times New Roman" w:cs="Times New Roman"/>
          <w:b/>
          <w:bCs/>
          <w:color w:val="000000"/>
          <w:kern w:val="0"/>
          <w:sz w:val="32"/>
          <w:szCs w:val="32"/>
          <w14:ligatures w14:val="none"/>
        </w:rPr>
        <w:t>h</w:t>
      </w:r>
      <w:r w:rsidR="001417FF" w:rsidRPr="001417FF">
        <w:rPr>
          <w:rFonts w:ascii="Times New Roman" w:eastAsia="Times New Roman" w:hAnsi="Times New Roman" w:cs="Times New Roman"/>
          <w:b/>
          <w:bCs/>
          <w:color w:val="000000"/>
          <w:kern w:val="0"/>
          <w:sz w:val="32"/>
          <w:szCs w:val="32"/>
          <w14:ligatures w14:val="none"/>
        </w:rPr>
        <w:t>ā</w:t>
      </w:r>
      <w:r w:rsidRPr="001417FF">
        <w:rPr>
          <w:rFonts w:ascii="Times New Roman" w:eastAsia="Times New Roman" w:hAnsi="Times New Roman" w:cs="Times New Roman"/>
          <w:b/>
          <w:bCs/>
          <w:color w:val="000000"/>
          <w:kern w:val="0"/>
          <w:sz w:val="32"/>
          <w:szCs w:val="32"/>
          <w14:ligatures w14:val="none"/>
        </w:rPr>
        <w:t xml:space="preserve">. </w:t>
      </w:r>
    </w:p>
    <w:p w14:paraId="73644CCB" w14:textId="36943AB0" w:rsidR="002B0E01" w:rsidRPr="004A4F4E" w:rsidRDefault="002B0E01" w:rsidP="002B0E01">
      <w:pPr>
        <w:ind w:firstLine="720"/>
        <w:rPr>
          <w:rFonts w:ascii="Times New Roman" w:eastAsia="Times New Roman" w:hAnsi="Times New Roman" w:cs="Times New Roman"/>
          <w:color w:val="000000"/>
          <w:kern w:val="0"/>
          <w:sz w:val="28"/>
          <w:szCs w:val="28"/>
          <w14:ligatures w14:val="none"/>
        </w:rPr>
      </w:pPr>
    </w:p>
    <w:p w14:paraId="68AADC0A" w14:textId="77777777" w:rsidR="00A56848" w:rsidRDefault="00A56848" w:rsidP="00A56848">
      <w:pPr>
        <w:ind w:firstLine="720"/>
        <w:rPr>
          <w:rFonts w:ascii="Times New Roman" w:eastAsia="Times New Roman" w:hAnsi="Times New Roman" w:cs="Times New Roman"/>
          <w:color w:val="000000"/>
          <w:kern w:val="0"/>
          <w:sz w:val="28"/>
          <w:szCs w:val="28"/>
          <w14:ligatures w14:val="none"/>
        </w:rPr>
      </w:pPr>
      <w:r w:rsidRPr="00A56848">
        <w:rPr>
          <w:rFonts w:ascii="Times New Roman" w:eastAsia="Times New Roman" w:hAnsi="Times New Roman" w:cs="Times New Roman"/>
          <w:color w:val="000000"/>
          <w:kern w:val="0"/>
          <w:sz w:val="28"/>
          <w:szCs w:val="28"/>
          <w:lang w:val="ru-RU"/>
          <w14:ligatures w14:val="none"/>
        </w:rPr>
        <w:t xml:space="preserve">К тому же, бодхисаттва Майтрея скажет практикующему: «Что ты ищешь здесь? Ты ищешь возможность увидеть меня и услышать Дхарму? Или ты ищешь различные виды достижений сидхи? Или ты ищешь великую славу в Джамбудвипе? Что бы ты ни искал, я исполню твоё желание». </w:t>
      </w:r>
    </w:p>
    <w:p w14:paraId="7D256C70" w14:textId="443CB9A6" w:rsidR="00A56848" w:rsidRDefault="00A56848" w:rsidP="00A56848">
      <w:pPr>
        <w:ind w:firstLine="720"/>
        <w:rPr>
          <w:rFonts w:ascii="Times New Roman" w:eastAsia="Times New Roman" w:hAnsi="Times New Roman" w:cs="Times New Roman"/>
          <w:color w:val="000000"/>
          <w:kern w:val="0"/>
          <w:sz w:val="28"/>
          <w:szCs w:val="28"/>
          <w14:ligatures w14:val="none"/>
        </w:rPr>
      </w:pPr>
      <w:r w:rsidRPr="00A56848">
        <w:rPr>
          <w:rFonts w:ascii="Times New Roman" w:eastAsia="Times New Roman" w:hAnsi="Times New Roman" w:cs="Times New Roman"/>
          <w:color w:val="000000"/>
          <w:kern w:val="0"/>
          <w:sz w:val="28"/>
          <w:szCs w:val="28"/>
          <w:lang w:val="ru-RU"/>
          <w14:ligatures w14:val="none"/>
        </w:rPr>
        <w:t>Практикующий ответит: «Бодхисаттва! Когда я впервые пришел в этот дворец, моей единственной целью было увидеть тебя. Теперь, когда я увидел тебя, мое сердце удовлетворено, и я больше ничего не ищу. Я останусь здесь, пока ты не достигнешь совершенного просветления, и я желаю услышать Дхарму от тебя».</w:t>
      </w:r>
    </w:p>
    <w:p w14:paraId="4250269A" w14:textId="206DCF2E" w:rsidR="00610566" w:rsidRPr="00A56848" w:rsidRDefault="00A56848" w:rsidP="008F17F0">
      <w:pPr>
        <w:ind w:firstLine="720"/>
        <w:rPr>
          <w:rFonts w:ascii="Times New Roman" w:eastAsia="Times New Roman" w:hAnsi="Times New Roman" w:cs="Times New Roman"/>
          <w:color w:val="000000"/>
          <w:kern w:val="0"/>
          <w:sz w:val="28"/>
          <w:szCs w:val="28"/>
          <w:lang w:val="ru-RU"/>
          <w14:ligatures w14:val="none"/>
        </w:rPr>
      </w:pPr>
      <w:r w:rsidRPr="00A56848">
        <w:rPr>
          <w:rFonts w:ascii="Times New Roman" w:eastAsia="Times New Roman" w:hAnsi="Times New Roman" w:cs="Times New Roman"/>
          <w:color w:val="000000"/>
          <w:kern w:val="0"/>
          <w:sz w:val="28"/>
          <w:szCs w:val="28"/>
          <w:lang w:val="ru-RU"/>
          <w14:ligatures w14:val="none"/>
        </w:rPr>
        <w:t>В то время бодхисаттва Ваджрапани, услышав изложение Дхармы Буддой Шакьямуни, возрадовался, уверовал и принял её, и поступал соответственно.</w:t>
      </w:r>
    </w:p>
    <w:p w14:paraId="61007B1B" w14:textId="77777777" w:rsidR="00610566" w:rsidRPr="00A56848" w:rsidRDefault="00610566" w:rsidP="008F17F0">
      <w:pPr>
        <w:ind w:firstLine="720"/>
        <w:rPr>
          <w:rFonts w:ascii="Times New Roman" w:eastAsia="Times New Roman" w:hAnsi="Times New Roman" w:cs="Times New Roman"/>
          <w:color w:val="000000"/>
          <w:kern w:val="0"/>
          <w:sz w:val="28"/>
          <w:szCs w:val="28"/>
          <w:lang w:val="ru-RU"/>
          <w14:ligatures w14:val="none"/>
        </w:rPr>
      </w:pPr>
    </w:p>
    <w:p w14:paraId="3FD7838A" w14:textId="77777777" w:rsidR="00610566" w:rsidRPr="00A56848" w:rsidRDefault="00610566" w:rsidP="008F17F0">
      <w:pPr>
        <w:ind w:firstLine="720"/>
        <w:rPr>
          <w:rFonts w:ascii="Times New Roman" w:eastAsia="Times New Roman" w:hAnsi="Times New Roman" w:cs="Times New Roman"/>
          <w:color w:val="000000"/>
          <w:kern w:val="0"/>
          <w:sz w:val="28"/>
          <w:szCs w:val="28"/>
          <w:lang w:val="ru-RU"/>
          <w14:ligatures w14:val="none"/>
        </w:rPr>
      </w:pPr>
    </w:p>
    <w:p w14:paraId="1C4A60F4" w14:textId="77777777" w:rsidR="00610566" w:rsidRPr="00A56848" w:rsidRDefault="00610566" w:rsidP="008F17F0">
      <w:pPr>
        <w:pBdr>
          <w:bottom w:val="single" w:sz="6" w:space="1" w:color="auto"/>
        </w:pBdr>
        <w:ind w:firstLine="720"/>
        <w:rPr>
          <w:rFonts w:ascii="Times New Roman" w:eastAsia="Times New Roman" w:hAnsi="Times New Roman" w:cs="Times New Roman"/>
          <w:color w:val="000000"/>
          <w:kern w:val="0"/>
          <w:sz w:val="28"/>
          <w:szCs w:val="28"/>
          <w:lang w:val="ru-RU"/>
          <w14:ligatures w14:val="none"/>
        </w:rPr>
      </w:pPr>
    </w:p>
    <w:p w14:paraId="3F0BA9C4" w14:textId="6E5EF623" w:rsidR="00610566" w:rsidRPr="0066269E" w:rsidRDefault="00610566" w:rsidP="00610566">
      <w:pPr>
        <w:rPr>
          <w:rFonts w:ascii="Times New Roman" w:eastAsia="Times New Roman" w:hAnsi="Times New Roman" w:cs="Times New Roman"/>
          <w:b/>
          <w:bCs/>
          <w:color w:val="000000"/>
          <w:kern w:val="0"/>
          <w:sz w:val="28"/>
          <w:szCs w:val="28"/>
          <w:lang w:val="ru-RU"/>
          <w14:ligatures w14:val="none"/>
        </w:rPr>
      </w:pPr>
      <w:r w:rsidRPr="0066269E">
        <w:rPr>
          <w:rFonts w:ascii="Times New Roman" w:eastAsia="Times New Roman" w:hAnsi="Times New Roman" w:cs="Times New Roman"/>
          <w:b/>
          <w:bCs/>
          <w:color w:val="000000"/>
          <w:kern w:val="0"/>
          <w:sz w:val="28"/>
          <w:szCs w:val="28"/>
          <w:lang w:val="ru-RU"/>
          <w14:ligatures w14:val="none"/>
        </w:rPr>
        <w:t>Примечания</w:t>
      </w:r>
    </w:p>
    <w:p w14:paraId="6F50BE94" w14:textId="1C4907C6" w:rsidR="00610566" w:rsidRPr="00610566" w:rsidRDefault="00610566" w:rsidP="00610566">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610566">
        <w:rPr>
          <w:rFonts w:ascii="Times New Roman" w:eastAsia="Times New Roman" w:hAnsi="Times New Roman" w:cs="Times New Roman"/>
          <w:b/>
          <w:bCs/>
          <w:color w:val="000000"/>
          <w:kern w:val="0"/>
          <w:sz w:val="28"/>
          <w:szCs w:val="28"/>
          <w14:ligatures w14:val="none"/>
        </w:rPr>
        <w:t>A</w:t>
      </w:r>
      <w:r w:rsidRPr="00610566">
        <w:rPr>
          <w:rFonts w:ascii="Times New Roman" w:eastAsia="Times New Roman" w:hAnsi="Times New Roman" w:cs="Times New Roman"/>
          <w:b/>
          <w:bCs/>
          <w:color w:val="000000"/>
          <w:kern w:val="0"/>
          <w:sz w:val="28"/>
          <w:szCs w:val="28"/>
          <w:lang w:val="ru-RU"/>
          <w14:ligatures w14:val="none"/>
        </w:rPr>
        <w:t>naśana</w:t>
      </w:r>
      <w:r w:rsidRPr="00610566">
        <w:rPr>
          <w:rFonts w:ascii="Times New Roman" w:eastAsia="Times New Roman" w:hAnsi="Times New Roman" w:cs="Times New Roman"/>
          <w:color w:val="000000"/>
          <w:kern w:val="0"/>
          <w:sz w:val="28"/>
          <w:szCs w:val="28"/>
          <w:lang w:val="ru-RU"/>
          <w14:ligatures w14:val="none"/>
        </w:rPr>
        <w:t xml:space="preserve"> часто классифицируется как форма терапии или лечения, позволяющая организму очиститься, особенно для борьбы с различными заболеваниями.</w:t>
      </w:r>
    </w:p>
    <w:p w14:paraId="3F2EFA9F" w14:textId="568AE0C7" w:rsidR="009D6A00" w:rsidRPr="009D6A00" w:rsidRDefault="009D6A00" w:rsidP="009D6A00">
      <w:pPr>
        <w:ind w:firstLine="720"/>
        <w:rPr>
          <w:rFonts w:ascii="Times New Roman" w:eastAsia="Times New Roman" w:hAnsi="Times New Roman" w:cs="Times New Roman"/>
          <w:color w:val="000000"/>
          <w:kern w:val="0"/>
          <w:sz w:val="28"/>
          <w:szCs w:val="28"/>
          <w:lang w:val="ru-RU"/>
          <w14:ligatures w14:val="none"/>
        </w:rPr>
      </w:pPr>
    </w:p>
    <w:p w14:paraId="29AE07DB" w14:textId="08518D9E" w:rsidR="009A292F" w:rsidRPr="009D6A00" w:rsidRDefault="009D6A00" w:rsidP="009A292F">
      <w:pPr>
        <w:ind w:firstLine="720"/>
        <w:rPr>
          <w:rFonts w:ascii="Times New Roman" w:eastAsia="Times New Roman" w:hAnsi="Times New Roman" w:cs="Times New Roman"/>
          <w:color w:val="000000"/>
          <w:kern w:val="0"/>
          <w:sz w:val="28"/>
          <w:szCs w:val="28"/>
          <w:lang w:val="ru-RU"/>
          <w14:ligatures w14:val="none"/>
        </w:rPr>
      </w:pPr>
      <w:r w:rsidRPr="009D6A00">
        <w:rPr>
          <w:rFonts w:ascii="Times New Roman" w:eastAsia="Times New Roman" w:hAnsi="Times New Roman" w:cs="Times New Roman"/>
          <w:color w:val="000000"/>
          <w:kern w:val="0"/>
          <w:sz w:val="28"/>
          <w:szCs w:val="28"/>
          <w:lang w:val="ru-RU"/>
          <w14:ligatures w14:val="none"/>
        </w:rPr>
        <w:t xml:space="preserve"> </w:t>
      </w:r>
    </w:p>
    <w:p w14:paraId="4B362856" w14:textId="77777777" w:rsidR="009D6A00" w:rsidRPr="009D6A00" w:rsidRDefault="009D6A00" w:rsidP="009A292F">
      <w:pPr>
        <w:ind w:firstLine="720"/>
        <w:rPr>
          <w:lang w:val="ru-RU"/>
        </w:rPr>
      </w:pPr>
    </w:p>
    <w:sectPr w:rsidR="009D6A00" w:rsidRPr="009D6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9631B"/>
    <w:multiLevelType w:val="hybridMultilevel"/>
    <w:tmpl w:val="CD82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874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2F"/>
    <w:rsid w:val="000477E5"/>
    <w:rsid w:val="000F4040"/>
    <w:rsid w:val="0010558E"/>
    <w:rsid w:val="001417FF"/>
    <w:rsid w:val="00154E3A"/>
    <w:rsid w:val="00220B45"/>
    <w:rsid w:val="002439D2"/>
    <w:rsid w:val="002B0E01"/>
    <w:rsid w:val="00315DB0"/>
    <w:rsid w:val="003B31F6"/>
    <w:rsid w:val="0047309C"/>
    <w:rsid w:val="004A4F4E"/>
    <w:rsid w:val="004F6F89"/>
    <w:rsid w:val="00610566"/>
    <w:rsid w:val="00612124"/>
    <w:rsid w:val="00660562"/>
    <w:rsid w:val="0066269E"/>
    <w:rsid w:val="00742D4C"/>
    <w:rsid w:val="007909AF"/>
    <w:rsid w:val="007A6305"/>
    <w:rsid w:val="008748F5"/>
    <w:rsid w:val="008F17F0"/>
    <w:rsid w:val="009028B5"/>
    <w:rsid w:val="00931F7B"/>
    <w:rsid w:val="00966B10"/>
    <w:rsid w:val="009A292F"/>
    <w:rsid w:val="009D6A00"/>
    <w:rsid w:val="00A56848"/>
    <w:rsid w:val="00B34ED8"/>
    <w:rsid w:val="00B9580A"/>
    <w:rsid w:val="00CA458E"/>
    <w:rsid w:val="00E338E2"/>
    <w:rsid w:val="00E818A8"/>
    <w:rsid w:val="00EF0713"/>
    <w:rsid w:val="00F2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6C16"/>
  <w15:chartTrackingRefBased/>
  <w15:docId w15:val="{3EB9EB69-FC21-4B89-BD88-D0241345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2F"/>
    <w:pPr>
      <w:spacing w:line="259" w:lineRule="auto"/>
    </w:pPr>
    <w:rPr>
      <w:sz w:val="22"/>
      <w:szCs w:val="22"/>
    </w:rPr>
  </w:style>
  <w:style w:type="paragraph" w:styleId="Heading1">
    <w:name w:val="heading 1"/>
    <w:basedOn w:val="Normal"/>
    <w:next w:val="Normal"/>
    <w:link w:val="Heading1Char"/>
    <w:uiPriority w:val="9"/>
    <w:qFormat/>
    <w:rsid w:val="009A292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92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92F"/>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92F"/>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9A292F"/>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9A292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A292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A292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A292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9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9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9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9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9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92F"/>
    <w:rPr>
      <w:rFonts w:eastAsiaTheme="majorEastAsia" w:cstheme="majorBidi"/>
      <w:color w:val="272727" w:themeColor="text1" w:themeTint="D8"/>
    </w:rPr>
  </w:style>
  <w:style w:type="paragraph" w:styleId="Title">
    <w:name w:val="Title"/>
    <w:basedOn w:val="Normal"/>
    <w:next w:val="Normal"/>
    <w:link w:val="TitleChar"/>
    <w:uiPriority w:val="10"/>
    <w:qFormat/>
    <w:rsid w:val="009A2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92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92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A292F"/>
    <w:rPr>
      <w:i/>
      <w:iCs/>
      <w:color w:val="404040" w:themeColor="text1" w:themeTint="BF"/>
    </w:rPr>
  </w:style>
  <w:style w:type="paragraph" w:styleId="ListParagraph">
    <w:name w:val="List Paragraph"/>
    <w:basedOn w:val="Normal"/>
    <w:uiPriority w:val="34"/>
    <w:qFormat/>
    <w:rsid w:val="009A292F"/>
    <w:pPr>
      <w:spacing w:line="278" w:lineRule="auto"/>
      <w:ind w:left="720"/>
      <w:contextualSpacing/>
    </w:pPr>
    <w:rPr>
      <w:sz w:val="24"/>
      <w:szCs w:val="24"/>
    </w:rPr>
  </w:style>
  <w:style w:type="character" w:styleId="IntenseEmphasis">
    <w:name w:val="Intense Emphasis"/>
    <w:basedOn w:val="DefaultParagraphFont"/>
    <w:uiPriority w:val="21"/>
    <w:qFormat/>
    <w:rsid w:val="009A292F"/>
    <w:rPr>
      <w:i/>
      <w:iCs/>
      <w:color w:val="2F5496" w:themeColor="accent1" w:themeShade="BF"/>
    </w:rPr>
  </w:style>
  <w:style w:type="paragraph" w:styleId="IntenseQuote">
    <w:name w:val="Intense Quote"/>
    <w:basedOn w:val="Normal"/>
    <w:next w:val="Normal"/>
    <w:link w:val="IntenseQuoteChar"/>
    <w:uiPriority w:val="30"/>
    <w:qFormat/>
    <w:rsid w:val="009A292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9A292F"/>
    <w:rPr>
      <w:i/>
      <w:iCs/>
      <w:color w:val="2F5496" w:themeColor="accent1" w:themeShade="BF"/>
    </w:rPr>
  </w:style>
  <w:style w:type="character" w:styleId="IntenseReference">
    <w:name w:val="Intense Reference"/>
    <w:basedOn w:val="DefaultParagraphFont"/>
    <w:uiPriority w:val="32"/>
    <w:qFormat/>
    <w:rsid w:val="009A29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18</cp:revision>
  <dcterms:created xsi:type="dcterms:W3CDTF">2026-01-15T18:54:00Z</dcterms:created>
  <dcterms:modified xsi:type="dcterms:W3CDTF">2026-01-18T21:13:00Z</dcterms:modified>
</cp:coreProperties>
</file>