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24AE" w14:textId="6482AE25" w:rsidR="00E31832" w:rsidRPr="00B02F7A" w:rsidRDefault="00EA67FD" w:rsidP="00E3183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EA67F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Правоверная Сутр</w:t>
      </w:r>
      <w:r w:rsidR="00031A39" w:rsidRPr="00031A3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</w:t>
      </w:r>
      <w:r w:rsidRPr="00EA67F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Кровавой Чаши Маудгальяяны</w:t>
      </w:r>
      <w:r w:rsidR="00E31832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A13B591" w14:textId="5F17CB44" w:rsidR="00E31832" w:rsidRDefault="00E31832" w:rsidP="00E3183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X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ue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pen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jing</w:t>
      </w:r>
    </w:p>
    <w:p w14:paraId="13B9FDB2" w14:textId="77777777" w:rsidR="00E31832" w:rsidRPr="00EA67FD" w:rsidRDefault="00E31832" w:rsidP="00E3183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E1248F6" w14:textId="3267BEC8" w:rsidR="00E31832" w:rsidRPr="00E31832" w:rsidRDefault="00E31832" w:rsidP="00E318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Zokuzōkyō (Vol.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, No. 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): X-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0023</w:t>
      </w:r>
    </w:p>
    <w:p w14:paraId="1E85FB88" w14:textId="77777777" w:rsidR="00E31832" w:rsidRPr="00EA67FD" w:rsidRDefault="00E31832" w:rsidP="00E318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B88237F" w14:textId="77777777" w:rsidR="00E31832" w:rsidRPr="00031A39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чик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на русский: 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не известен </w:t>
      </w:r>
    </w:p>
    <w:p w14:paraId="647E5E91" w14:textId="269F220C" w:rsidR="00EA67FD" w:rsidRPr="00031A39" w:rsidRDefault="00EA67FD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1A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Редакция: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</w:t>
      </w:r>
    </w:p>
    <w:p w14:paraId="48477F83" w14:textId="77777777" w:rsidR="00EA67FD" w:rsidRPr="00031A39" w:rsidRDefault="00EA67FD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0E39502" w14:textId="1A231662" w:rsidR="00E31832" w:rsidRP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Источник</w:t>
      </w:r>
      <w:r w:rsidRPr="00E3183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hyperlink r:id="rId6" w:history="1">
        <w:r w:rsidRPr="00BC252A">
          <w:rPr>
            <w:rStyle w:val="Hyperlink"/>
            <w:rFonts w:ascii="Times New Roman" w:eastAsia="Times New Roman" w:hAnsi="Times New Roman" w:cs="Times New Roman"/>
            <w:kern w:val="0"/>
            <w:sz w:val="27"/>
            <w:szCs w:val="27"/>
            <w:lang w:val="ru-RU"/>
            <w14:ligatures w14:val="none"/>
          </w:rPr>
          <w:t>https://baike.baidu.com/ru/item/%D0%A1%D1%83%D1%82%D1%80%D0%B0%20%D0%9A%D1%80%D0%BE%D0%B2%D0%B0%D0%B2%D0%BE%D0%B9%20%D0%A7%D0%B0%D1%88%D0%B8/1092553</w:t>
        </w:r>
      </w:hyperlink>
    </w:p>
    <w:p w14:paraId="78B50333" w14:textId="77777777" w:rsidR="00E31832" w:rsidRP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111919E" w14:textId="77777777" w:rsidR="00E31832" w:rsidRPr="00E31832" w:rsidRDefault="00E31832">
      <w:pPr>
        <w:rPr>
          <w:lang w:val="ru-RU"/>
        </w:rPr>
      </w:pPr>
    </w:p>
    <w:p w14:paraId="07DC2714" w14:textId="77777777" w:rsidR="00E31832" w:rsidRPr="00E31832" w:rsidRDefault="00E31832">
      <w:pPr>
        <w:rPr>
          <w:lang w:val="ru-RU"/>
        </w:rPr>
      </w:pPr>
    </w:p>
    <w:p w14:paraId="7BF03768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Достопочтенный Маудгальяяна. В давние времена он прибыл в уезд Чуйян, область Юйчжоу. Увидел </w:t>
      </w:r>
      <w:r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адский пруд Кровавую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Чаш</w:t>
      </w:r>
      <w:r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Шириной в восемьдесят четыре тысячи йоджан. В озере насчитывалось сто двадцать различных орудий пыток: железные балки, железные столбы, железные колодки, железные цепи. </w:t>
      </w:r>
    </w:p>
    <w:p w14:paraId="3389E8AB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Увидел многих женщин с Джамбудвипы. С растрёпанными волосами, в длинных колодках и кандалах на руках. Они мучились в аду. Король призраков трижды в день. Заставлял грешниц силой пить кровь. Когда же грешницы отказывались это делать, повелитель ада избивал их железной палицей, отчего те источали истошные крики. </w:t>
      </w:r>
    </w:p>
    <w:p w14:paraId="0C43BC78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Маудгальяяна, опечаленный, спросил владыку ада: «Я не вижу мужчин с Джамбудвипы, получающих такое воздаяние за страдания. Вижу лишь многих женщин, испытывающих эти муки». </w:t>
      </w:r>
    </w:p>
    <w:p w14:paraId="11BD7266" w14:textId="77777777" w:rsidR="0077337E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Владыка ада ответил учителю: «Это не касается мужчин. Только женщины, производя на свет [детей], проливают кровь, оскверняя </w:t>
      </w:r>
      <w:r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божество земли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Если [они] загрязняют одежду [кровью] и несут её стирать в ручьи и 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реки, [то] загрязнённая вода растекается.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Ничего не подозревающие добродетельные мужчины и женщины берут эту воду для заваривания чая и совершения подношений святым, что приводит к осквернению последних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</w:p>
    <w:p w14:paraId="7351AFF3" w14:textId="6D1F7A09" w:rsidR="0077337E" w:rsidRPr="0077337E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Небесный великий генерал записывает имена. Прилагает [их] в книгу добра и зла. И ожидает, когда через сто лет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жизнь подходит к концу, они несут это тяжкое возмездие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261AFA55" w14:textId="77777777" w:rsidR="0077337E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Маудгальяяна, [испытывая] печаль, тогда спросил владыку ада: «Чем можно отплатить за милость родившей матери? [Как] выйти из ада озера Кровавой Чаши?» </w:t>
      </w:r>
    </w:p>
    <w:p w14:paraId="4EA5BE7E" w14:textId="2B43F07C" w:rsidR="0077337E" w:rsidRPr="0077337E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Владыка ада ответил учителю: «Только благоразумные. Почтительные сыновья и дочери. Почитающие Три Драгоценности. Более того, для матери </w:t>
      </w:r>
      <w:r w:rsidR="0077337E"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облюдают пост Кровавой Чаши три года. Также устраивают </w:t>
      </w:r>
      <w:r w:rsidR="0077337E"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торжественные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собрание Кровавой Чаши. Приглашают монахов прочесть вслух эту сутру полностью. В завершающий день совершают покаяние и распускают [собрание]. Тогда появляется корабль мудрости (Праджня).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перевезти их на другой берег адской реки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пруду Кровавой </w:t>
      </w:r>
      <w:r w:rsidR="0077337E"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Чаши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возникнут пять цветков лотоса, и грешницы, исполнившись радости и глубокого стыда за содеянное, смогут возродиться в земле Будды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3BD39E02" w14:textId="6A0EACB0" w:rsidR="0077337E" w:rsidRPr="00DB48AC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великие бодхисаттвы. И Достопочтенный Маудгальяяна. Возвестили и наставили: «Добродетельные мужчины и верующие женщины Джамбудвипы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поскорее пробудиться и заняться духовной практикой, чтобы подготовить свой путь в будущее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упускайте возможности, ибо через десять тысяч кал</w:t>
      </w:r>
      <w:r w:rsidR="00DB48AC"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ь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 вернуть ее будет трудно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76C60C5F" w14:textId="5FDD2280" w:rsidR="00DB48AC" w:rsidRPr="00DB48AC" w:rsidRDefault="00DB48AC" w:rsidP="00DB48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провозгласил: «Если кто-либо с верой перепишет сутру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Кровавой Чаши</w:t>
      </w: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будет хранить ее, то матери трех времен обретут рождение в небесных мирах. Они будут наслаждаться всяческими радостями, одежда и пища будут являться им сами собой, и они обретут долголетие и процветание».</w:t>
      </w:r>
    </w:p>
    <w:p w14:paraId="26D590C6" w14:textId="530E3717" w:rsidR="00DB48AC" w:rsidRPr="00DB48AC" w:rsidRDefault="00DB48AC" w:rsidP="00DB48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небесные боги, наги и остальные из восьми групп существ (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aṣṭ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gatyah</w:t>
      </w: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люди и нелюди, преисполнились великой радости. Приняв учение с верой, они почтительно поклонились и удалились.</w:t>
      </w:r>
    </w:p>
    <w:p w14:paraId="32BB8706" w14:textId="77777777" w:rsidR="00DB48AC" w:rsidRPr="00DB48AC" w:rsidRDefault="00DB48AC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749B4F5" w14:textId="77777777" w:rsidR="00DB48AC" w:rsidRPr="00DB48AC" w:rsidRDefault="00DB48AC" w:rsidP="00EA67FD">
      <w:pPr>
        <w:ind w:firstLine="720"/>
        <w:rPr>
          <w:lang w:val="ru-RU"/>
        </w:rPr>
      </w:pPr>
    </w:p>
    <w:sectPr w:rsidR="00DB48AC" w:rsidRPr="00DB48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E7A2" w14:textId="77777777" w:rsidR="00C11891" w:rsidRDefault="00C11891" w:rsidP="00DB48AC">
      <w:pPr>
        <w:spacing w:after="0" w:line="240" w:lineRule="auto"/>
      </w:pPr>
      <w:r>
        <w:separator/>
      </w:r>
    </w:p>
  </w:endnote>
  <w:endnote w:type="continuationSeparator" w:id="0">
    <w:p w14:paraId="1DF05F24" w14:textId="77777777" w:rsidR="00C11891" w:rsidRDefault="00C11891" w:rsidP="00D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801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0C251" w14:textId="36AE3834" w:rsidR="00DB48AC" w:rsidRDefault="00DB4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43B95" w14:textId="77777777" w:rsidR="00DB48AC" w:rsidRDefault="00DB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DF2D" w14:textId="77777777" w:rsidR="00C11891" w:rsidRDefault="00C11891" w:rsidP="00DB48AC">
      <w:pPr>
        <w:spacing w:after="0" w:line="240" w:lineRule="auto"/>
      </w:pPr>
      <w:r>
        <w:separator/>
      </w:r>
    </w:p>
  </w:footnote>
  <w:footnote w:type="continuationSeparator" w:id="0">
    <w:p w14:paraId="342E0C91" w14:textId="77777777" w:rsidR="00C11891" w:rsidRDefault="00C11891" w:rsidP="00DB4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32"/>
    <w:rsid w:val="00031A39"/>
    <w:rsid w:val="00693E35"/>
    <w:rsid w:val="0077337E"/>
    <w:rsid w:val="00806BF8"/>
    <w:rsid w:val="00C11891"/>
    <w:rsid w:val="00DB48AC"/>
    <w:rsid w:val="00E31832"/>
    <w:rsid w:val="00E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5C4C"/>
  <w15:chartTrackingRefBased/>
  <w15:docId w15:val="{1DC7EE39-4A74-42FE-BA4E-A5DD2C0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8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ru/item/%D0%A1%D1%83%D1%82%D1%80%D0%B0%20%D0%9A%D1%80%D0%BE%D0%B2%D0%B0%D0%B2%D0%BE%D0%B9%20%D0%A7%D0%B0%D1%88%D0%B8/10925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2026-06-06T15:57:00Z</dcterms:created>
  <dcterms:modified xsi:type="dcterms:W3CDTF">2026-06-06T16:34:00Z</dcterms:modified>
</cp:coreProperties>
</file>